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748"/>
        <w:gridCol w:w="287"/>
        <w:gridCol w:w="226"/>
        <w:gridCol w:w="1841"/>
        <w:gridCol w:w="1131"/>
        <w:gridCol w:w="661"/>
        <w:gridCol w:w="1044"/>
        <w:gridCol w:w="869"/>
        <w:gridCol w:w="876"/>
        <w:gridCol w:w="220"/>
        <w:gridCol w:w="1012"/>
        <w:gridCol w:w="367"/>
        <w:gridCol w:w="1278"/>
        <w:gridCol w:w="1398"/>
      </w:tblGrid>
      <w:tr w:rsidR="003C2DD3" w:rsidRPr="005069EC" w14:paraId="56EA6637" w14:textId="77777777" w:rsidTr="00C16F62"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F9FD9A" w14:textId="77777777" w:rsidR="00D833A7" w:rsidRPr="00D833A7" w:rsidRDefault="00BA69BD" w:rsidP="007673A4">
            <w:pPr>
              <w:spacing w:line="276" w:lineRule="auto"/>
              <w:rPr>
                <w:rFonts w:ascii="72 Black" w:hAnsi="72 Black" w:cs="72 Black"/>
                <w:b/>
                <w:bCs/>
                <w:sz w:val="24"/>
                <w:szCs w:val="24"/>
              </w:rPr>
            </w:pPr>
            <w:r w:rsidRPr="00D833A7">
              <w:rPr>
                <w:rFonts w:ascii="72 Black" w:hAnsi="72 Black" w:cs="72 Black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2577C21A" wp14:editId="438B75E7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-714375</wp:posOffset>
                  </wp:positionV>
                  <wp:extent cx="561340" cy="591185"/>
                  <wp:effectExtent l="0" t="0" r="0" b="0"/>
                  <wp:wrapTopAndBottom/>
                  <wp:docPr id="18238546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54607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2F994E" w14:textId="1B541A83" w:rsidR="00DF4783" w:rsidRPr="00FD2BB7" w:rsidRDefault="00DF4783" w:rsidP="007673A4">
            <w:pPr>
              <w:spacing w:line="276" w:lineRule="auto"/>
              <w:rPr>
                <w:rFonts w:ascii="Public Sans Black" w:hAnsi="Public Sans Black" w:cs="72 Black"/>
                <w:b/>
                <w:bCs/>
                <w:color w:val="1E3D78"/>
                <w:sz w:val="44"/>
                <w:szCs w:val="44"/>
              </w:rPr>
            </w:pPr>
            <w:r w:rsidRPr="00817CDE">
              <w:rPr>
                <w:rFonts w:ascii="Public Sans Black" w:hAnsi="Public Sans Black" w:cs="72 Black"/>
                <w:b/>
                <w:bCs/>
                <w:color w:val="004785"/>
                <w:sz w:val="44"/>
                <w:szCs w:val="44"/>
              </w:rPr>
              <w:t>Dam Summary Information Sheet</w:t>
            </w:r>
          </w:p>
        </w:tc>
        <w:tc>
          <w:tcPr>
            <w:tcW w:w="3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192697" w14:textId="312C4192" w:rsidR="00DF4783" w:rsidRPr="005069EC" w:rsidRDefault="00D833A7" w:rsidP="007673A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anchor distT="180340" distB="0" distL="114300" distR="114300" simplePos="0" relativeHeight="251658240" behindDoc="0" locked="0" layoutInCell="1" allowOverlap="1" wp14:anchorId="32918372" wp14:editId="06DF6752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0</wp:posOffset>
                  </wp:positionV>
                  <wp:extent cx="1532255" cy="530225"/>
                  <wp:effectExtent l="0" t="0" r="0" b="3175"/>
                  <wp:wrapTopAndBottom/>
                  <wp:docPr id="1374433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3338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69EC" w:rsidRPr="005069EC" w14:paraId="7AA0038D" w14:textId="77777777" w:rsidTr="00817CDE">
        <w:trPr>
          <w:trHeight w:val="407"/>
        </w:trPr>
        <w:tc>
          <w:tcPr>
            <w:tcW w:w="13958" w:type="dxa"/>
            <w:gridSpan w:val="14"/>
            <w:tcBorders>
              <w:top w:val="single" w:sz="4" w:space="0" w:color="auto"/>
            </w:tcBorders>
            <w:shd w:val="clear" w:color="auto" w:fill="004785"/>
          </w:tcPr>
          <w:p w14:paraId="79603361" w14:textId="77777777" w:rsidR="005069EC" w:rsidRPr="00400DA3" w:rsidRDefault="005069EC" w:rsidP="005069EC">
            <w:pPr>
              <w:spacing w:before="100" w:beforeAutospacing="1" w:after="100" w:afterAutospacing="1"/>
              <w:rPr>
                <w:rFonts w:ascii="Public Sans Medium" w:hAnsi="Public Sans Medium" w:cs="Arial"/>
                <w:sz w:val="28"/>
                <w:szCs w:val="28"/>
              </w:rPr>
            </w:pPr>
            <w:r w:rsidRPr="00400DA3">
              <w:rPr>
                <w:rFonts w:ascii="Public Sans Medium" w:hAnsi="Public Sans Medium" w:cs="Arial"/>
                <w:color w:val="FFFFFF"/>
                <w:sz w:val="28"/>
                <w:szCs w:val="28"/>
              </w:rPr>
              <w:t>General Dam Information</w:t>
            </w:r>
          </w:p>
        </w:tc>
      </w:tr>
      <w:tr w:rsidR="00736797" w:rsidRPr="005069EC" w14:paraId="32A45D48" w14:textId="77777777" w:rsidTr="00C16F62">
        <w:tc>
          <w:tcPr>
            <w:tcW w:w="3261" w:type="dxa"/>
            <w:gridSpan w:val="3"/>
          </w:tcPr>
          <w:p w14:paraId="67B5270A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Name of Dam</w:t>
            </w:r>
          </w:p>
        </w:tc>
        <w:tc>
          <w:tcPr>
            <w:tcW w:w="5546" w:type="dxa"/>
            <w:gridSpan w:val="5"/>
          </w:tcPr>
          <w:p w14:paraId="212BF758" w14:textId="77777777" w:rsidR="00D81D6F" w:rsidRDefault="009021A1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</w:t>
            </w:r>
            <w:r>
              <w:rPr>
                <w:rFonts w:ascii="Public Sans" w:hAnsi="Public Sans" w:cs="Times New Roman"/>
                <w:i/>
                <w:iCs/>
                <w:color w:val="A6A6A6"/>
              </w:rPr>
              <w:t>Dam name as per Government Gazette</w:t>
            </w:r>
            <w:r w:rsidR="00846425">
              <w:rPr>
                <w:rFonts w:ascii="Public Sans" w:hAnsi="Public Sans" w:cs="Times New Roman"/>
                <w:i/>
                <w:iCs/>
                <w:color w:val="A6A6A6"/>
              </w:rPr>
              <w:t>]</w:t>
            </w:r>
            <w:r w:rsidR="00270FF9">
              <w:rPr>
                <w:rFonts w:ascii="Public Sans" w:hAnsi="Public Sans" w:cs="Times New Roman"/>
                <w:i/>
                <w:iCs/>
                <w:color w:val="A6A6A6"/>
              </w:rPr>
              <w:t xml:space="preserve"> </w:t>
            </w:r>
          </w:p>
          <w:p w14:paraId="2BA79D59" w14:textId="581E25C8" w:rsidR="005069EC" w:rsidRPr="00FD2BB7" w:rsidRDefault="00D81D6F" w:rsidP="005069EC">
            <w:pPr>
              <w:rPr>
                <w:rFonts w:ascii="Public Sans" w:hAnsi="Public Sans" w:cs="Times New Roman"/>
                <w:color w:val="000000" w:themeColor="text1"/>
              </w:rPr>
            </w:pPr>
            <w:r>
              <w:rPr>
                <w:rFonts w:ascii="Public Sans" w:hAnsi="Public Sans" w:cs="Times New Roman"/>
                <w:i/>
                <w:iCs/>
                <w:color w:val="A6A6A6"/>
              </w:rPr>
              <w:t>[</w:t>
            </w:r>
            <w:r w:rsidR="00270FF9">
              <w:rPr>
                <w:rFonts w:ascii="Public Sans" w:hAnsi="Public Sans" w:cs="Times New Roman"/>
                <w:i/>
                <w:iCs/>
                <w:color w:val="A6A6A6"/>
              </w:rPr>
              <w:t>also known as</w:t>
            </w:r>
            <w:r w:rsidR="007944BA">
              <w:rPr>
                <w:rFonts w:ascii="Public Sans" w:hAnsi="Public Sans" w:cs="Times New Roman"/>
                <w:i/>
                <w:iCs/>
                <w:color w:val="A6A6A6"/>
              </w:rPr>
              <w:t>:</w:t>
            </w:r>
            <w:r w:rsidR="00270FF9">
              <w:rPr>
                <w:rFonts w:ascii="Public Sans" w:hAnsi="Public Sans" w:cs="Times New Roman"/>
                <w:i/>
                <w:iCs/>
                <w:color w:val="A6A6A6"/>
              </w:rPr>
              <w:t xml:space="preserve"> if </w:t>
            </w:r>
            <w:r w:rsidR="000A14CF">
              <w:rPr>
                <w:rFonts w:ascii="Public Sans" w:hAnsi="Public Sans" w:cs="Times New Roman"/>
                <w:i/>
                <w:iCs/>
                <w:color w:val="A6A6A6"/>
              </w:rPr>
              <w:t>applicable</w:t>
            </w:r>
            <w:r w:rsidR="009021A1" w:rsidRPr="00FD2BB7">
              <w:rPr>
                <w:rFonts w:ascii="Public Sans" w:hAnsi="Public Sans" w:cs="Times New Roman"/>
                <w:i/>
                <w:iCs/>
                <w:color w:val="A6A6A6"/>
              </w:rPr>
              <w:t>]</w:t>
            </w:r>
          </w:p>
        </w:tc>
        <w:tc>
          <w:tcPr>
            <w:tcW w:w="2108" w:type="dxa"/>
            <w:gridSpan w:val="3"/>
          </w:tcPr>
          <w:p w14:paraId="584C3CB1" w14:textId="77777777" w:rsidR="005069EC" w:rsidRPr="00FD2BB7" w:rsidRDefault="005069EC" w:rsidP="005069EC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Dam ID Number</w:t>
            </w:r>
          </w:p>
        </w:tc>
        <w:tc>
          <w:tcPr>
            <w:tcW w:w="3043" w:type="dxa"/>
            <w:gridSpan w:val="3"/>
          </w:tcPr>
          <w:p w14:paraId="7FC13893" w14:textId="562619A9" w:rsidR="005069EC" w:rsidRPr="00FD2BB7" w:rsidRDefault="00766E5E" w:rsidP="005069EC">
            <w:pPr>
              <w:rPr>
                <w:rFonts w:ascii="Public Sans" w:hAnsi="Public Sans" w:cs="Times New Roman"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</w:t>
            </w:r>
            <w:r>
              <w:rPr>
                <w:rFonts w:ascii="Public Sans" w:hAnsi="Public Sans" w:cs="Times New Roman"/>
                <w:i/>
                <w:iCs/>
                <w:color w:val="A6A6A6"/>
              </w:rPr>
              <w:t xml:space="preserve">Unique Dam </w:t>
            </w:r>
            <w:r w:rsidR="00C16F62">
              <w:rPr>
                <w:rFonts w:ascii="Public Sans" w:hAnsi="Public Sans" w:cs="Times New Roman"/>
                <w:i/>
                <w:iCs/>
                <w:color w:val="A6A6A6"/>
              </w:rPr>
              <w:t>Identification</w:t>
            </w:r>
            <w:r>
              <w:rPr>
                <w:rFonts w:ascii="Public Sans" w:hAnsi="Public Sans" w:cs="Times New Roman"/>
                <w:i/>
                <w:iCs/>
                <w:color w:val="A6A6A6"/>
              </w:rPr>
              <w:t xml:space="preserve"> </w:t>
            </w:r>
            <w:r w:rsidR="00C16F62">
              <w:rPr>
                <w:rFonts w:ascii="Public Sans" w:hAnsi="Public Sans" w:cs="Times New Roman"/>
                <w:i/>
                <w:iCs/>
                <w:color w:val="A6A6A6"/>
              </w:rPr>
              <w:t>number</w:t>
            </w: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]</w:t>
            </w:r>
          </w:p>
        </w:tc>
      </w:tr>
      <w:tr w:rsidR="00BA69BD" w:rsidRPr="005069EC" w14:paraId="68977B57" w14:textId="77777777" w:rsidTr="00817CDE">
        <w:tc>
          <w:tcPr>
            <w:tcW w:w="3261" w:type="dxa"/>
            <w:gridSpan w:val="3"/>
          </w:tcPr>
          <w:p w14:paraId="669B72FD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Description/Purpose</w:t>
            </w:r>
          </w:p>
        </w:tc>
        <w:tc>
          <w:tcPr>
            <w:tcW w:w="10697" w:type="dxa"/>
            <w:gridSpan w:val="11"/>
          </w:tcPr>
          <w:p w14:paraId="749739F6" w14:textId="4213D962" w:rsidR="005069EC" w:rsidRPr="00FD2BB7" w:rsidRDefault="005069EC" w:rsidP="005069EC">
            <w:pPr>
              <w:rPr>
                <w:rFonts w:ascii="Public Sans" w:hAnsi="Public Sans" w:cs="Times New Roman"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[Description of the dam and what it is used for]</w:t>
            </w:r>
          </w:p>
        </w:tc>
      </w:tr>
      <w:tr w:rsidR="00BA69BD" w:rsidRPr="005069EC" w14:paraId="61D8737C" w14:textId="77777777" w:rsidTr="00817CDE">
        <w:tc>
          <w:tcPr>
            <w:tcW w:w="3261" w:type="dxa"/>
            <w:gridSpan w:val="3"/>
          </w:tcPr>
          <w:p w14:paraId="1663A4E1" w14:textId="034C8FD7" w:rsidR="005069EC" w:rsidRPr="00FD2BB7" w:rsidRDefault="00E52295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>
              <w:rPr>
                <w:rFonts w:ascii="Public Sans" w:hAnsi="Public Sans" w:cs="Times New Roman"/>
                <w:b/>
                <w:bCs/>
              </w:rPr>
              <w:t xml:space="preserve">Dam </w:t>
            </w:r>
            <w:r w:rsidR="00AB6C43">
              <w:rPr>
                <w:rFonts w:ascii="Public Sans" w:hAnsi="Public Sans" w:cs="Times New Roman"/>
                <w:b/>
                <w:bCs/>
              </w:rPr>
              <w:t>Storage Contents</w:t>
            </w:r>
          </w:p>
        </w:tc>
        <w:tc>
          <w:tcPr>
            <w:tcW w:w="10697" w:type="dxa"/>
            <w:gridSpan w:val="11"/>
          </w:tcPr>
          <w:p w14:paraId="07B91147" w14:textId="5CEF634F" w:rsidR="005069EC" w:rsidRPr="00FD2BB7" w:rsidRDefault="005069EC" w:rsidP="005069EC">
            <w:pPr>
              <w:rPr>
                <w:rFonts w:ascii="Public Sans" w:hAnsi="Public Sans" w:cs="Times New Roman"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</w:t>
            </w:r>
            <w:r w:rsidR="002737D0">
              <w:rPr>
                <w:rFonts w:ascii="Public Sans" w:hAnsi="Public Sans" w:cs="Times New Roman"/>
                <w:i/>
                <w:iCs/>
                <w:color w:val="A6A6A6"/>
              </w:rPr>
              <w:t xml:space="preserve">Description of the contents of the </w:t>
            </w:r>
            <w:r w:rsidR="000B67DA">
              <w:rPr>
                <w:rFonts w:ascii="Public Sans" w:hAnsi="Public Sans" w:cs="Times New Roman"/>
                <w:i/>
                <w:iCs/>
                <w:color w:val="A6A6A6"/>
              </w:rPr>
              <w:t>dam</w:t>
            </w:r>
            <w:r w:rsidR="00E36795">
              <w:rPr>
                <w:rFonts w:ascii="Public Sans" w:hAnsi="Public Sans" w:cs="Times New Roman"/>
                <w:i/>
                <w:iCs/>
                <w:color w:val="A6A6A6"/>
              </w:rPr>
              <w:t xml:space="preserve"> </w:t>
            </w:r>
            <w:r w:rsidR="00774485">
              <w:rPr>
                <w:rFonts w:ascii="Public Sans" w:hAnsi="Public Sans" w:cs="Times New Roman"/>
                <w:i/>
                <w:iCs/>
                <w:color w:val="A6A6A6"/>
              </w:rPr>
              <w:t>+</w:t>
            </w:r>
            <w:r w:rsidR="0063733D" w:rsidRPr="00241EAF">
              <w:rPr>
                <w:rFonts w:ascii="Public Sans" w:hAnsi="Public Sans" w:cs="Times New Roman"/>
                <w:i/>
                <w:iCs/>
                <w:color w:val="A6A6A6"/>
              </w:rPr>
              <w:t xml:space="preserve">Highlight </w:t>
            </w:r>
            <w:r w:rsidR="00E81CCA" w:rsidRPr="00241EAF">
              <w:rPr>
                <w:rFonts w:ascii="Public Sans" w:hAnsi="Public Sans" w:cs="Times New Roman"/>
                <w:i/>
                <w:iCs/>
                <w:color w:val="A6A6A6"/>
              </w:rPr>
              <w:t xml:space="preserve">if </w:t>
            </w:r>
            <w:r w:rsidR="003138D2" w:rsidRPr="00241EAF">
              <w:rPr>
                <w:rFonts w:ascii="Public Sans" w:hAnsi="Public Sans" w:cs="Times New Roman"/>
                <w:i/>
                <w:iCs/>
                <w:color w:val="A6A6A6"/>
              </w:rPr>
              <w:t xml:space="preserve">hazardous materials </w:t>
            </w:r>
            <w:r w:rsidR="007F53AB" w:rsidRPr="00241EAF">
              <w:rPr>
                <w:rFonts w:ascii="Public Sans" w:hAnsi="Public Sans" w:cs="Times New Roman"/>
                <w:i/>
                <w:iCs/>
                <w:color w:val="A6A6A6"/>
              </w:rPr>
              <w:t xml:space="preserve">are </w:t>
            </w:r>
            <w:r w:rsidR="003138D2" w:rsidRPr="00241EAF">
              <w:rPr>
                <w:rFonts w:ascii="Public Sans" w:hAnsi="Public Sans" w:cs="Times New Roman"/>
                <w:i/>
                <w:iCs/>
                <w:color w:val="A6A6A6"/>
              </w:rPr>
              <w:t>present</w:t>
            </w: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 xml:space="preserve">] </w:t>
            </w:r>
          </w:p>
        </w:tc>
      </w:tr>
      <w:tr w:rsidR="00BA69BD" w:rsidRPr="005069EC" w14:paraId="44D68B87" w14:textId="77777777" w:rsidTr="00817CDE">
        <w:tc>
          <w:tcPr>
            <w:tcW w:w="3261" w:type="dxa"/>
            <w:gridSpan w:val="3"/>
          </w:tcPr>
          <w:p w14:paraId="47D339B5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Owner</w:t>
            </w:r>
          </w:p>
        </w:tc>
        <w:tc>
          <w:tcPr>
            <w:tcW w:w="10697" w:type="dxa"/>
            <w:gridSpan w:val="11"/>
          </w:tcPr>
          <w:p w14:paraId="0D59B08B" w14:textId="77777777" w:rsidR="005069EC" w:rsidRPr="00FD2BB7" w:rsidRDefault="005069EC" w:rsidP="005069EC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BA69BD" w:rsidRPr="005069EC" w14:paraId="2720E08A" w14:textId="77777777" w:rsidTr="00817CDE">
        <w:tc>
          <w:tcPr>
            <w:tcW w:w="3261" w:type="dxa"/>
            <w:gridSpan w:val="3"/>
          </w:tcPr>
          <w:p w14:paraId="75B39B5F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 xml:space="preserve">Main Emergency Contact </w:t>
            </w:r>
          </w:p>
        </w:tc>
        <w:tc>
          <w:tcPr>
            <w:tcW w:w="10697" w:type="dxa"/>
            <w:gridSpan w:val="11"/>
          </w:tcPr>
          <w:p w14:paraId="065C89D8" w14:textId="77777777" w:rsidR="005069EC" w:rsidRPr="00FD2BB7" w:rsidRDefault="005069EC" w:rsidP="005069EC">
            <w:pPr>
              <w:rPr>
                <w:rFonts w:ascii="Public Sans" w:hAnsi="Public Sans" w:cs="Times New Roman"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[Number – Name – Position]</w:t>
            </w:r>
          </w:p>
        </w:tc>
      </w:tr>
      <w:tr w:rsidR="00BA69BD" w:rsidRPr="005069EC" w14:paraId="695C9847" w14:textId="77777777" w:rsidTr="00817CDE">
        <w:tc>
          <w:tcPr>
            <w:tcW w:w="3261" w:type="dxa"/>
            <w:gridSpan w:val="3"/>
          </w:tcPr>
          <w:p w14:paraId="3352C309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 xml:space="preserve">After Hours Contact </w:t>
            </w:r>
          </w:p>
        </w:tc>
        <w:tc>
          <w:tcPr>
            <w:tcW w:w="10697" w:type="dxa"/>
            <w:gridSpan w:val="11"/>
          </w:tcPr>
          <w:p w14:paraId="0910ECE4" w14:textId="77777777" w:rsidR="005069EC" w:rsidRPr="00FD2BB7" w:rsidRDefault="005069EC" w:rsidP="005069EC">
            <w:pPr>
              <w:rPr>
                <w:rFonts w:ascii="Public Sans" w:hAnsi="Public Sans" w:cs="Times New Roman"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[Number – Name – Position]</w:t>
            </w:r>
          </w:p>
        </w:tc>
      </w:tr>
      <w:tr w:rsidR="003C2DD3" w:rsidRPr="005069EC" w14:paraId="3AC6B9A6" w14:textId="77777777" w:rsidTr="00817CDE">
        <w:tc>
          <w:tcPr>
            <w:tcW w:w="3261" w:type="dxa"/>
            <w:gridSpan w:val="3"/>
          </w:tcPr>
          <w:p w14:paraId="204AD780" w14:textId="77777777" w:rsidR="00B60E89" w:rsidRPr="00FD2BB7" w:rsidRDefault="00B60E89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Location of Dam</w:t>
            </w:r>
          </w:p>
        </w:tc>
        <w:tc>
          <w:tcPr>
            <w:tcW w:w="5546" w:type="dxa"/>
            <w:gridSpan w:val="5"/>
          </w:tcPr>
          <w:p w14:paraId="18989472" w14:textId="77777777" w:rsidR="00B60E89" w:rsidRPr="00FD2BB7" w:rsidRDefault="00B60E89" w:rsidP="005069EC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  <w:tc>
          <w:tcPr>
            <w:tcW w:w="1096" w:type="dxa"/>
            <w:gridSpan w:val="2"/>
          </w:tcPr>
          <w:p w14:paraId="3083919D" w14:textId="5B121443" w:rsidR="00B60E89" w:rsidRPr="00FD2BB7" w:rsidRDefault="00B60E89" w:rsidP="005069EC">
            <w:pPr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Lat</w:t>
            </w:r>
            <w:r w:rsidR="00FD2A22" w:rsidRPr="00FD2BB7">
              <w:rPr>
                <w:rFonts w:ascii="Public Sans" w:hAnsi="Public Sans" w:cs="Times New Roman"/>
                <w:b/>
                <w:bCs/>
              </w:rPr>
              <w:t>itude</w:t>
            </w:r>
          </w:p>
        </w:tc>
        <w:tc>
          <w:tcPr>
            <w:tcW w:w="1379" w:type="dxa"/>
            <w:gridSpan w:val="2"/>
          </w:tcPr>
          <w:p w14:paraId="4275F05A" w14:textId="1BEEBBF4" w:rsidR="00B60E89" w:rsidRPr="001216C7" w:rsidRDefault="008A2346" w:rsidP="00AD51AD">
            <w:pPr>
              <w:jc w:val="center"/>
              <w:rPr>
                <w:rFonts w:ascii="Public Sans" w:hAnsi="Public Sans" w:cs="Times New Roman"/>
                <w:i/>
                <w:iCs/>
                <w:color w:val="000000" w:themeColor="text1"/>
              </w:rPr>
            </w:pPr>
            <w:r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[</w:t>
            </w:r>
            <w:r w:rsidR="00AD51AD"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 xml:space="preserve">Decimal </w:t>
            </w:r>
            <w:r w:rsidR="002F4A9C"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D</w:t>
            </w:r>
            <w:r w:rsidR="00AD51AD"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egrees</w:t>
            </w:r>
            <w:r w:rsidR="001216C7"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]</w:t>
            </w:r>
          </w:p>
        </w:tc>
        <w:tc>
          <w:tcPr>
            <w:tcW w:w="1278" w:type="dxa"/>
          </w:tcPr>
          <w:p w14:paraId="41928F00" w14:textId="2F581A97" w:rsidR="00B60E89" w:rsidRPr="00FD2BB7" w:rsidRDefault="00C426E1" w:rsidP="005069EC">
            <w:pPr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Longitude</w:t>
            </w:r>
          </w:p>
        </w:tc>
        <w:tc>
          <w:tcPr>
            <w:tcW w:w="1398" w:type="dxa"/>
          </w:tcPr>
          <w:p w14:paraId="723A1F11" w14:textId="4219611A" w:rsidR="00B60E89" w:rsidRPr="001216C7" w:rsidRDefault="001216C7" w:rsidP="00AD51AD">
            <w:pPr>
              <w:jc w:val="center"/>
              <w:rPr>
                <w:rFonts w:ascii="Public Sans" w:hAnsi="Public Sans" w:cs="Times New Roman"/>
                <w:i/>
                <w:iCs/>
                <w:color w:val="000000" w:themeColor="text1"/>
              </w:rPr>
            </w:pPr>
            <w:r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[</w:t>
            </w:r>
            <w:r w:rsidR="002F4A9C"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Decimal Degrees</w:t>
            </w:r>
            <w:r w:rsidRPr="001216C7">
              <w:rPr>
                <w:rFonts w:ascii="Public Sans" w:hAnsi="Public Sans" w:cs="Times New Roman"/>
                <w:i/>
                <w:iCs/>
                <w:color w:val="A6A6A6" w:themeColor="background1" w:themeShade="A6"/>
                <w:sz w:val="16"/>
                <w:szCs w:val="16"/>
              </w:rPr>
              <w:t>]</w:t>
            </w:r>
          </w:p>
        </w:tc>
      </w:tr>
      <w:tr w:rsidR="00BA69BD" w:rsidRPr="005069EC" w14:paraId="78D99F94" w14:textId="77777777" w:rsidTr="00817CDE">
        <w:tc>
          <w:tcPr>
            <w:tcW w:w="3261" w:type="dxa"/>
            <w:gridSpan w:val="3"/>
          </w:tcPr>
          <w:p w14:paraId="74CCF37D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River/Stream/Catchment</w:t>
            </w:r>
          </w:p>
        </w:tc>
        <w:tc>
          <w:tcPr>
            <w:tcW w:w="10697" w:type="dxa"/>
            <w:gridSpan w:val="11"/>
          </w:tcPr>
          <w:p w14:paraId="75A5E89C" w14:textId="77777777" w:rsidR="005069EC" w:rsidRPr="00FD2BB7" w:rsidRDefault="005069EC" w:rsidP="005069EC">
            <w:pPr>
              <w:rPr>
                <w:rFonts w:ascii="Public Sans" w:hAnsi="Public Sans" w:cs="Times New Roman"/>
              </w:rPr>
            </w:pPr>
          </w:p>
        </w:tc>
      </w:tr>
      <w:tr w:rsidR="00BA69BD" w:rsidRPr="005069EC" w14:paraId="444EF898" w14:textId="77777777" w:rsidTr="00817CDE">
        <w:tc>
          <w:tcPr>
            <w:tcW w:w="3261" w:type="dxa"/>
            <w:gridSpan w:val="3"/>
          </w:tcPr>
          <w:p w14:paraId="4FCBFB28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Towns Impacted</w:t>
            </w:r>
          </w:p>
        </w:tc>
        <w:tc>
          <w:tcPr>
            <w:tcW w:w="10697" w:type="dxa"/>
            <w:gridSpan w:val="11"/>
          </w:tcPr>
          <w:p w14:paraId="5F6F1A40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iCs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[General list of impacted towns]</w:t>
            </w:r>
          </w:p>
        </w:tc>
      </w:tr>
      <w:tr w:rsidR="00BA69BD" w:rsidRPr="005069EC" w14:paraId="3FA48D3E" w14:textId="77777777" w:rsidTr="00817CDE">
        <w:tc>
          <w:tcPr>
            <w:tcW w:w="3261" w:type="dxa"/>
            <w:gridSpan w:val="3"/>
          </w:tcPr>
          <w:p w14:paraId="24A3B5EA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LGA’s Impacted</w:t>
            </w:r>
          </w:p>
        </w:tc>
        <w:tc>
          <w:tcPr>
            <w:tcW w:w="10697" w:type="dxa"/>
            <w:gridSpan w:val="11"/>
          </w:tcPr>
          <w:p w14:paraId="37868B8E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[List of LGAs affected]</w:t>
            </w:r>
          </w:p>
        </w:tc>
      </w:tr>
      <w:tr w:rsidR="005069EC" w:rsidRPr="005069EC" w14:paraId="64701772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26CB6861" w14:textId="77777777" w:rsidR="005069EC" w:rsidRPr="00400DA3" w:rsidRDefault="005069EC" w:rsidP="005069EC">
            <w:pPr>
              <w:spacing w:before="100" w:beforeAutospacing="1" w:after="100" w:afterAutospacing="1"/>
              <w:rPr>
                <w:rFonts w:ascii="Public Sans Medium" w:hAnsi="Public Sans Medium" w:cs="Times New Roman"/>
                <w:sz w:val="28"/>
                <w:szCs w:val="28"/>
              </w:rPr>
            </w:pPr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t>Alert Levels – Key Response Levels</w:t>
            </w:r>
          </w:p>
        </w:tc>
      </w:tr>
      <w:tr w:rsidR="00BA69BD" w:rsidRPr="005069EC" w14:paraId="4303B020" w14:textId="77777777" w:rsidTr="00817CDE">
        <w:tc>
          <w:tcPr>
            <w:tcW w:w="3261" w:type="dxa"/>
            <w:gridSpan w:val="3"/>
          </w:tcPr>
          <w:p w14:paraId="3B4051D2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White Alert</w:t>
            </w:r>
          </w:p>
          <w:p w14:paraId="2D8FC43A" w14:textId="77777777" w:rsidR="005069EC" w:rsidRPr="00FD2BB7" w:rsidRDefault="005069EC" w:rsidP="005069EC">
            <w:pPr>
              <w:rPr>
                <w:rFonts w:ascii="Public Sans" w:hAnsi="Public Sans" w:cs="Times New Roman"/>
                <w:sz w:val="16"/>
                <w:szCs w:val="16"/>
              </w:rPr>
            </w:pPr>
            <w:r w:rsidRPr="00FD2BB7">
              <w:rPr>
                <w:rFonts w:ascii="Public Sans" w:hAnsi="Public Sans" w:cs="Times New Roman"/>
                <w:sz w:val="16"/>
                <w:szCs w:val="16"/>
              </w:rPr>
              <w:t>The lowest level of dam safety emergency and is assigned for unusual incidents which have the potential to threaten the dam.</w:t>
            </w:r>
          </w:p>
          <w:p w14:paraId="7F679DDD" w14:textId="77777777" w:rsidR="005069EC" w:rsidRPr="00FD2BB7" w:rsidRDefault="005069EC" w:rsidP="005069EC">
            <w:pPr>
              <w:rPr>
                <w:rFonts w:ascii="Public Sans" w:hAnsi="Public Sans" w:cs="Times New Roman"/>
                <w:sz w:val="20"/>
                <w:szCs w:val="20"/>
                <w:lang w:val="en-US"/>
              </w:rPr>
            </w:pPr>
          </w:p>
        </w:tc>
        <w:tc>
          <w:tcPr>
            <w:tcW w:w="10697" w:type="dxa"/>
            <w:gridSpan w:val="11"/>
          </w:tcPr>
          <w:p w14:paraId="45201B59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[Define conditions for a white alert]</w:t>
            </w:r>
          </w:p>
          <w:p w14:paraId="7BC60D1B" w14:textId="77777777" w:rsidR="005069EC" w:rsidRPr="00FD2BB7" w:rsidRDefault="005069EC" w:rsidP="005069EC">
            <w:pPr>
              <w:rPr>
                <w:rFonts w:ascii="Public Sans" w:hAnsi="Public Sans" w:cs="Times New Roman"/>
                <w:color w:val="000000" w:themeColor="text1"/>
              </w:rPr>
            </w:pPr>
          </w:p>
          <w:p w14:paraId="77F1B499" w14:textId="77777777" w:rsidR="005069EC" w:rsidRPr="00817CDE" w:rsidRDefault="005069EC" w:rsidP="005069EC">
            <w:pPr>
              <w:rPr>
                <w:rFonts w:ascii="Public Sans" w:hAnsi="Public Sans" w:cs="Times New Roman"/>
                <w:color w:val="A6A6A6"/>
              </w:rPr>
            </w:pPr>
          </w:p>
          <w:p w14:paraId="0EAA5216" w14:textId="77777777" w:rsidR="005069EC" w:rsidRPr="00817CDE" w:rsidRDefault="005069EC" w:rsidP="005069EC">
            <w:pPr>
              <w:rPr>
                <w:rFonts w:ascii="Public Sans" w:hAnsi="Public Sans" w:cs="Times New Roman"/>
                <w:color w:val="A6A6A6"/>
              </w:rPr>
            </w:pPr>
          </w:p>
          <w:p w14:paraId="371BDD40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</w:p>
        </w:tc>
      </w:tr>
      <w:tr w:rsidR="00BA69BD" w:rsidRPr="005069EC" w14:paraId="2B799EAE" w14:textId="77777777" w:rsidTr="58DA118F">
        <w:tc>
          <w:tcPr>
            <w:tcW w:w="3261" w:type="dxa"/>
            <w:gridSpan w:val="3"/>
            <w:shd w:val="clear" w:color="auto" w:fill="FFC000" w:themeFill="accent4"/>
          </w:tcPr>
          <w:p w14:paraId="7F888739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Amber Alert</w:t>
            </w: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ab/>
            </w:r>
          </w:p>
          <w:p w14:paraId="33B8A07A" w14:textId="77777777" w:rsidR="005069EC" w:rsidRPr="00FD2BB7" w:rsidRDefault="005069EC" w:rsidP="005069EC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  <w:sz w:val="16"/>
                <w:szCs w:val="16"/>
              </w:rPr>
              <w:t>The second highest level of dam safety emergency assigned when dam integrity is compromised.</w:t>
            </w:r>
          </w:p>
          <w:p w14:paraId="4CF12B15" w14:textId="77777777" w:rsidR="005069EC" w:rsidRPr="00FD2BB7" w:rsidRDefault="005069EC" w:rsidP="005069EC">
            <w:pPr>
              <w:rPr>
                <w:rFonts w:ascii="Public Sans" w:hAnsi="Public Sans" w:cs="Times New Roman"/>
              </w:rPr>
            </w:pPr>
          </w:p>
        </w:tc>
        <w:tc>
          <w:tcPr>
            <w:tcW w:w="10697" w:type="dxa"/>
            <w:gridSpan w:val="11"/>
          </w:tcPr>
          <w:p w14:paraId="5B0E9866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[Define conditions for an amber alert]</w:t>
            </w:r>
          </w:p>
          <w:p w14:paraId="6E802B95" w14:textId="77777777" w:rsidR="005069EC" w:rsidRDefault="005069EC" w:rsidP="005069EC">
            <w:pPr>
              <w:rPr>
                <w:rFonts w:ascii="Public Sans" w:hAnsi="Public Sans" w:cs="Times New Roman"/>
              </w:rPr>
            </w:pPr>
          </w:p>
          <w:p w14:paraId="33C4C940" w14:textId="77777777" w:rsidR="00271F3B" w:rsidRDefault="00271F3B" w:rsidP="005069EC">
            <w:pPr>
              <w:rPr>
                <w:rFonts w:ascii="Public Sans" w:hAnsi="Public Sans" w:cs="Times New Roman"/>
              </w:rPr>
            </w:pPr>
          </w:p>
          <w:p w14:paraId="6265C7A7" w14:textId="77777777" w:rsidR="00817CDE" w:rsidRDefault="00817CDE" w:rsidP="005069EC">
            <w:pPr>
              <w:rPr>
                <w:rFonts w:ascii="Public Sans" w:hAnsi="Public Sans" w:cs="Times New Roman"/>
              </w:rPr>
            </w:pPr>
          </w:p>
          <w:p w14:paraId="0B21D1C8" w14:textId="77777777" w:rsidR="00271F3B" w:rsidRPr="00FD2BB7" w:rsidRDefault="00271F3B" w:rsidP="005069EC">
            <w:pPr>
              <w:rPr>
                <w:rFonts w:ascii="Public Sans" w:hAnsi="Public Sans" w:cs="Times New Roman"/>
              </w:rPr>
            </w:pPr>
          </w:p>
        </w:tc>
      </w:tr>
      <w:tr w:rsidR="00BA69BD" w:rsidRPr="005069EC" w14:paraId="5DCF8800" w14:textId="77777777" w:rsidTr="00817CDE">
        <w:tc>
          <w:tcPr>
            <w:tcW w:w="3261" w:type="dxa"/>
            <w:gridSpan w:val="3"/>
            <w:shd w:val="clear" w:color="auto" w:fill="FF0000"/>
          </w:tcPr>
          <w:p w14:paraId="73C93573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color w:val="FFFFFF"/>
                <w:sz w:val="20"/>
                <w:szCs w:val="20"/>
                <w:lang w:val="en-US"/>
              </w:rPr>
              <w:t>Red Alert</w:t>
            </w:r>
          </w:p>
          <w:p w14:paraId="2463F06F" w14:textId="77777777" w:rsidR="005069EC" w:rsidRPr="00FD2BB7" w:rsidRDefault="005069EC" w:rsidP="005069EC">
            <w:pPr>
              <w:rPr>
                <w:rFonts w:ascii="Public Sans" w:hAnsi="Public Sans" w:cs="Times New Roman"/>
                <w:color w:val="FFFFFF"/>
                <w:sz w:val="16"/>
                <w:szCs w:val="16"/>
              </w:rPr>
            </w:pPr>
            <w:r w:rsidRPr="00FD2BB7">
              <w:rPr>
                <w:rFonts w:ascii="Public Sans" w:hAnsi="Public Sans" w:cs="Times New Roman"/>
                <w:color w:val="FFFFFF"/>
                <w:sz w:val="16"/>
                <w:szCs w:val="16"/>
              </w:rPr>
              <w:lastRenderedPageBreak/>
              <w:t>The highest level of dam safety emergency assigned when the dam is failing, or failure is imminent.</w:t>
            </w:r>
          </w:p>
          <w:p w14:paraId="3F0F61FC" w14:textId="77777777" w:rsidR="00193021" w:rsidRPr="00FD2BB7" w:rsidRDefault="00193021" w:rsidP="00193021">
            <w:pPr>
              <w:rPr>
                <w:rFonts w:ascii="Public Sans" w:hAnsi="Public Sans" w:cs="Times New Roman"/>
                <w:sz w:val="20"/>
                <w:szCs w:val="20"/>
                <w:lang w:val="en-US"/>
              </w:rPr>
            </w:pPr>
          </w:p>
          <w:p w14:paraId="39A87A3A" w14:textId="77777777" w:rsidR="00193021" w:rsidRPr="00FD2BB7" w:rsidRDefault="00193021" w:rsidP="00193021">
            <w:pPr>
              <w:rPr>
                <w:rFonts w:ascii="Public Sans" w:hAnsi="Public Sans" w:cs="Times New Roman"/>
                <w:color w:val="FFFFFF"/>
                <w:sz w:val="16"/>
                <w:szCs w:val="16"/>
              </w:rPr>
            </w:pPr>
          </w:p>
          <w:p w14:paraId="09147E7B" w14:textId="77777777" w:rsidR="00193021" w:rsidRPr="00FD2BB7" w:rsidRDefault="00193021" w:rsidP="00193021">
            <w:pPr>
              <w:jc w:val="right"/>
              <w:rPr>
                <w:rFonts w:ascii="Public Sans" w:hAnsi="Public Sans" w:cs="Times New Roman"/>
                <w:sz w:val="20"/>
                <w:szCs w:val="20"/>
                <w:lang w:val="en-US"/>
              </w:rPr>
            </w:pPr>
          </w:p>
        </w:tc>
        <w:tc>
          <w:tcPr>
            <w:tcW w:w="10697" w:type="dxa"/>
            <w:gridSpan w:val="11"/>
          </w:tcPr>
          <w:p w14:paraId="177C8EFC" w14:textId="77777777" w:rsidR="00FD2BB7" w:rsidRDefault="005069EC" w:rsidP="00271F3B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lastRenderedPageBreak/>
              <w:t>[Define conditions for a red alert]</w:t>
            </w:r>
            <w:r w:rsidR="00FD2BB7">
              <w:rPr>
                <w:rFonts w:ascii="Public Sans" w:hAnsi="Public Sans" w:cs="Times New Roman"/>
              </w:rPr>
              <w:tab/>
            </w:r>
          </w:p>
          <w:p w14:paraId="2826ED18" w14:textId="77777777" w:rsidR="00271F3B" w:rsidRDefault="00271F3B" w:rsidP="00271F3B">
            <w:pPr>
              <w:rPr>
                <w:rFonts w:ascii="Public Sans" w:hAnsi="Public Sans" w:cs="Times New Roman"/>
              </w:rPr>
            </w:pPr>
          </w:p>
          <w:p w14:paraId="762F2E86" w14:textId="77777777" w:rsidR="00271F3B" w:rsidRDefault="00271F3B" w:rsidP="00271F3B">
            <w:pPr>
              <w:rPr>
                <w:rFonts w:ascii="Public Sans" w:hAnsi="Public Sans" w:cs="Times New Roman"/>
              </w:rPr>
            </w:pPr>
          </w:p>
          <w:p w14:paraId="52570466" w14:textId="77777777" w:rsidR="00271F3B" w:rsidRDefault="00271F3B" w:rsidP="00271F3B">
            <w:pPr>
              <w:rPr>
                <w:rFonts w:ascii="Public Sans" w:hAnsi="Public Sans" w:cs="Times New Roman"/>
              </w:rPr>
            </w:pPr>
          </w:p>
          <w:p w14:paraId="7AC75198" w14:textId="77777777" w:rsidR="00271F3B" w:rsidRDefault="00BB5C26" w:rsidP="005B48B7">
            <w:pPr>
              <w:tabs>
                <w:tab w:val="left" w:pos="1185"/>
                <w:tab w:val="left" w:pos="9660"/>
              </w:tabs>
              <w:rPr>
                <w:rFonts w:ascii="Public Sans" w:hAnsi="Public Sans" w:cs="Times New Roman"/>
              </w:rPr>
            </w:pPr>
            <w:r>
              <w:rPr>
                <w:rFonts w:ascii="Public Sans" w:hAnsi="Public Sans" w:cs="Times New Roman"/>
              </w:rPr>
              <w:tab/>
            </w:r>
            <w:r w:rsidR="005B48B7">
              <w:rPr>
                <w:rFonts w:ascii="Public Sans" w:hAnsi="Public Sans" w:cs="Times New Roman"/>
              </w:rPr>
              <w:tab/>
            </w:r>
          </w:p>
          <w:p w14:paraId="1369D2FA" w14:textId="4B92377E" w:rsidR="00D62299" w:rsidRPr="00D62299" w:rsidRDefault="00D62299" w:rsidP="00D62299">
            <w:pPr>
              <w:tabs>
                <w:tab w:val="left" w:pos="1185"/>
              </w:tabs>
              <w:rPr>
                <w:rFonts w:ascii="Public Sans" w:hAnsi="Public Sans" w:cs="Times New Roman"/>
              </w:rPr>
            </w:pPr>
            <w:r>
              <w:rPr>
                <w:rFonts w:ascii="Public Sans" w:hAnsi="Public Sans" w:cs="Times New Roman"/>
              </w:rPr>
              <w:tab/>
            </w:r>
          </w:p>
        </w:tc>
      </w:tr>
      <w:tr w:rsidR="005069EC" w:rsidRPr="005069EC" w14:paraId="319DC1CB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7DA15744" w14:textId="77777777" w:rsidR="005069EC" w:rsidRPr="00400DA3" w:rsidRDefault="005069EC" w:rsidP="005069EC">
            <w:pPr>
              <w:spacing w:before="100" w:beforeAutospacing="1" w:after="100" w:afterAutospacing="1"/>
              <w:rPr>
                <w:rFonts w:ascii="Public Sans Medium" w:hAnsi="Public Sans Medium" w:cs="Times New Roman"/>
                <w:sz w:val="28"/>
                <w:szCs w:val="28"/>
              </w:rPr>
            </w:pPr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lastRenderedPageBreak/>
              <w:t>Downstream Communities and Consequences</w:t>
            </w:r>
          </w:p>
        </w:tc>
      </w:tr>
      <w:tr w:rsidR="00BA69BD" w:rsidRPr="005069EC" w14:paraId="48892BC2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0C20466A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b/>
                <w:bCs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lang w:val="en-US"/>
              </w:rPr>
              <w:t>Downstream Communities</w:t>
            </w:r>
          </w:p>
        </w:tc>
        <w:tc>
          <w:tcPr>
            <w:tcW w:w="10697" w:type="dxa"/>
            <w:gridSpan w:val="11"/>
          </w:tcPr>
          <w:p w14:paraId="191B1F00" w14:textId="77777777" w:rsidR="005069EC" w:rsidRDefault="005069EC" w:rsidP="005069EC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[Detailed list of property/dwelling addresses affected]</w:t>
            </w:r>
            <w:r w:rsidR="003C2DD3" w:rsidRPr="00FD2BB7">
              <w:rPr>
                <w:rFonts w:ascii="Public Sans" w:hAnsi="Public Sans" w:cs="Times New Roman"/>
                <w:i/>
                <w:iCs/>
                <w:color w:val="A6A6A6"/>
              </w:rPr>
              <w:t xml:space="preserve"> </w:t>
            </w:r>
          </w:p>
          <w:p w14:paraId="4D3A16CA" w14:textId="79AE8DF9" w:rsidR="00074A36" w:rsidRPr="00074A36" w:rsidRDefault="00074A36" w:rsidP="005069EC">
            <w:pPr>
              <w:rPr>
                <w:rFonts w:ascii="Public Sans" w:hAnsi="Public Sans" w:cs="Times New Roman"/>
              </w:rPr>
            </w:pPr>
          </w:p>
        </w:tc>
      </w:tr>
      <w:tr w:rsidR="00BA69BD" w:rsidRPr="005069EC" w14:paraId="248A4EF8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51608C4A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‘Sunny Day’ Failure (SDF)</w:t>
            </w:r>
          </w:p>
          <w:p w14:paraId="7FF2D26A" w14:textId="77777777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i/>
                <w:sz w:val="18"/>
                <w:szCs w:val="18"/>
              </w:rPr>
            </w:pPr>
            <w:r w:rsidRPr="00FD2BB7">
              <w:rPr>
                <w:rFonts w:ascii="Public Sans" w:hAnsi="Public Sans" w:cs="Times New Roman"/>
                <w:i/>
                <w:sz w:val="18"/>
                <w:szCs w:val="18"/>
              </w:rPr>
              <w:t>[Floods caused by the unexpected failure of the dam that may happen at any time and may not involve a rainfall event - including Earthquakes]</w:t>
            </w:r>
          </w:p>
        </w:tc>
        <w:tc>
          <w:tcPr>
            <w:tcW w:w="10697" w:type="dxa"/>
            <w:gridSpan w:val="11"/>
          </w:tcPr>
          <w:p w14:paraId="0D3CA3B2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color w:val="A6A6A6"/>
              </w:rPr>
              <w:t>[Key consequences of failure]</w:t>
            </w:r>
          </w:p>
          <w:p w14:paraId="217F1D0D" w14:textId="77777777" w:rsidR="003C2DD3" w:rsidRPr="00FD2BB7" w:rsidRDefault="003C2DD3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</w:tr>
      <w:tr w:rsidR="003C2DD3" w:rsidRPr="005069EC" w14:paraId="144D30FD" w14:textId="77777777" w:rsidTr="58DA118F">
        <w:trPr>
          <w:trHeight w:val="135"/>
        </w:trPr>
        <w:tc>
          <w:tcPr>
            <w:tcW w:w="3261" w:type="dxa"/>
            <w:gridSpan w:val="3"/>
            <w:vMerge w:val="restart"/>
            <w:shd w:val="clear" w:color="auto" w:fill="FFFFFF" w:themeFill="background1"/>
          </w:tcPr>
          <w:p w14:paraId="6904525D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lang w:val="en-US"/>
              </w:rPr>
              <w:t>Consequence Summary</w:t>
            </w:r>
          </w:p>
        </w:tc>
        <w:tc>
          <w:tcPr>
            <w:tcW w:w="1841" w:type="dxa"/>
            <w:shd w:val="clear" w:color="auto" w:fill="E7E6E6" w:themeFill="background2"/>
          </w:tcPr>
          <w:p w14:paraId="65D8A48E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Consequence Category</w:t>
            </w:r>
          </w:p>
        </w:tc>
        <w:tc>
          <w:tcPr>
            <w:tcW w:w="1792" w:type="dxa"/>
            <w:gridSpan w:val="2"/>
            <w:shd w:val="clear" w:color="auto" w:fill="E7E6E6" w:themeFill="background2"/>
          </w:tcPr>
          <w:p w14:paraId="432DD592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Population at Risk (PAR)</w:t>
            </w:r>
          </w:p>
        </w:tc>
        <w:tc>
          <w:tcPr>
            <w:tcW w:w="1913" w:type="dxa"/>
            <w:gridSpan w:val="2"/>
            <w:shd w:val="clear" w:color="auto" w:fill="E7E6E6" w:themeFill="background2"/>
          </w:tcPr>
          <w:p w14:paraId="506710CA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Potential Loss of Life (PLL)</w:t>
            </w:r>
          </w:p>
        </w:tc>
        <w:tc>
          <w:tcPr>
            <w:tcW w:w="2108" w:type="dxa"/>
            <w:gridSpan w:val="3"/>
            <w:shd w:val="clear" w:color="auto" w:fill="E7E6E6" w:themeFill="background2"/>
          </w:tcPr>
          <w:p w14:paraId="1CFBEB8E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Number of Dwellings</w:t>
            </w:r>
          </w:p>
        </w:tc>
        <w:tc>
          <w:tcPr>
            <w:tcW w:w="3043" w:type="dxa"/>
            <w:gridSpan w:val="3"/>
            <w:shd w:val="clear" w:color="auto" w:fill="E7E6E6" w:themeFill="background2"/>
          </w:tcPr>
          <w:p w14:paraId="078855B8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Flood Wave Depth and Travel Time</w:t>
            </w:r>
          </w:p>
        </w:tc>
      </w:tr>
      <w:tr w:rsidR="003C2DD3" w:rsidRPr="005069EC" w14:paraId="6C567016" w14:textId="77777777" w:rsidTr="00C16F62">
        <w:trPr>
          <w:trHeight w:val="135"/>
        </w:trPr>
        <w:tc>
          <w:tcPr>
            <w:tcW w:w="3261" w:type="dxa"/>
            <w:gridSpan w:val="3"/>
            <w:vMerge/>
          </w:tcPr>
          <w:p w14:paraId="705D15C6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3E195227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1792" w:type="dxa"/>
            <w:gridSpan w:val="2"/>
          </w:tcPr>
          <w:p w14:paraId="6C717A82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[Total]</w:t>
            </w:r>
          </w:p>
          <w:p w14:paraId="5875ACFC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[Incremental]</w:t>
            </w:r>
          </w:p>
        </w:tc>
        <w:tc>
          <w:tcPr>
            <w:tcW w:w="1913" w:type="dxa"/>
            <w:gridSpan w:val="2"/>
          </w:tcPr>
          <w:p w14:paraId="357A1EC8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color w:val="A6A6A6"/>
              </w:rPr>
              <w:t>[Total]</w:t>
            </w:r>
          </w:p>
          <w:p w14:paraId="28FBB354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color w:val="A6A6A6"/>
              </w:rPr>
              <w:t>[Incremental]</w:t>
            </w:r>
          </w:p>
        </w:tc>
        <w:tc>
          <w:tcPr>
            <w:tcW w:w="2108" w:type="dxa"/>
            <w:gridSpan w:val="3"/>
          </w:tcPr>
          <w:p w14:paraId="5B1B5ABB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3043" w:type="dxa"/>
            <w:gridSpan w:val="3"/>
          </w:tcPr>
          <w:p w14:paraId="4374A122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</w:tr>
      <w:tr w:rsidR="00BA69BD" w:rsidRPr="005069EC" w14:paraId="12BAA4A7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4B16FAEC" w14:textId="591BA095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‘</w:t>
            </w:r>
            <w:r w:rsidR="000033E1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Dam Crest Flood</w:t>
            </w: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A15FDE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DCF</w:t>
            </w: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 xml:space="preserve">) </w:t>
            </w:r>
            <w:r w:rsidR="002669D1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>/ Frequent Flooding</w:t>
            </w:r>
          </w:p>
          <w:p w14:paraId="13B831BC" w14:textId="0B1F1DEB" w:rsidR="005069EC" w:rsidRPr="00FD2BB7" w:rsidRDefault="005069EC" w:rsidP="005069EC">
            <w:pPr>
              <w:spacing w:line="276" w:lineRule="auto"/>
              <w:rPr>
                <w:rFonts w:ascii="Public Sans" w:hAnsi="Public Sans" w:cs="Times New Roman"/>
                <w:i/>
                <w:sz w:val="18"/>
                <w:szCs w:val="18"/>
              </w:rPr>
            </w:pPr>
            <w:r w:rsidRPr="00FD2BB7">
              <w:rPr>
                <w:rFonts w:ascii="Public Sans" w:hAnsi="Public Sans" w:cs="Times New Roman"/>
                <w:i/>
                <w:sz w:val="18"/>
                <w:szCs w:val="18"/>
              </w:rPr>
              <w:t>[</w:t>
            </w:r>
            <w:r w:rsidR="007C53C5">
              <w:rPr>
                <w:rFonts w:ascii="Public Sans" w:hAnsi="Public Sans" w:cs="Times New Roman"/>
                <w:i/>
                <w:sz w:val="18"/>
                <w:szCs w:val="18"/>
              </w:rPr>
              <w:t xml:space="preserve">Floods that </w:t>
            </w:r>
            <w:r w:rsidR="0029299D">
              <w:rPr>
                <w:rFonts w:ascii="Public Sans" w:hAnsi="Public Sans" w:cs="Times New Roman"/>
                <w:i/>
                <w:sz w:val="18"/>
                <w:szCs w:val="18"/>
              </w:rPr>
              <w:t xml:space="preserve">are more frequent than </w:t>
            </w:r>
            <w:r w:rsidR="00874B43">
              <w:rPr>
                <w:rFonts w:ascii="Public Sans" w:hAnsi="Public Sans" w:cs="Times New Roman"/>
                <w:i/>
                <w:sz w:val="18"/>
                <w:szCs w:val="18"/>
              </w:rPr>
              <w:t>a PMF</w:t>
            </w:r>
            <w:r w:rsidR="005A422F">
              <w:rPr>
                <w:rFonts w:ascii="Public Sans" w:hAnsi="Public Sans" w:cs="Times New Roman"/>
                <w:i/>
                <w:sz w:val="18"/>
                <w:szCs w:val="18"/>
              </w:rPr>
              <w:t xml:space="preserve"> and </w:t>
            </w:r>
            <w:r w:rsidR="00CB70EF">
              <w:rPr>
                <w:rFonts w:ascii="Public Sans" w:hAnsi="Public Sans" w:cs="Times New Roman"/>
                <w:i/>
                <w:sz w:val="18"/>
                <w:szCs w:val="18"/>
              </w:rPr>
              <w:t>when they occur</w:t>
            </w:r>
            <w:r w:rsidR="00A05844">
              <w:rPr>
                <w:rFonts w:ascii="Public Sans" w:hAnsi="Public Sans" w:cs="Times New Roman"/>
                <w:i/>
                <w:sz w:val="18"/>
                <w:szCs w:val="18"/>
              </w:rPr>
              <w:t xml:space="preserve"> </w:t>
            </w:r>
            <w:r w:rsidR="000A7463">
              <w:rPr>
                <w:rFonts w:ascii="Public Sans" w:hAnsi="Public Sans" w:cs="Times New Roman"/>
                <w:i/>
                <w:sz w:val="18"/>
                <w:szCs w:val="18"/>
              </w:rPr>
              <w:t>put downstream communities at risk</w:t>
            </w:r>
            <w:r w:rsidR="000336E6">
              <w:rPr>
                <w:rFonts w:ascii="Public Sans" w:hAnsi="Public Sans" w:cs="Times New Roman"/>
                <w:i/>
                <w:sz w:val="18"/>
                <w:szCs w:val="18"/>
              </w:rPr>
              <w:t>]</w:t>
            </w:r>
          </w:p>
        </w:tc>
        <w:tc>
          <w:tcPr>
            <w:tcW w:w="10697" w:type="dxa"/>
            <w:gridSpan w:val="11"/>
          </w:tcPr>
          <w:p w14:paraId="3847FF52" w14:textId="3CE0FEA5" w:rsidR="00D93B33" w:rsidRDefault="00A35E82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>
              <w:rPr>
                <w:rFonts w:ascii="Public Sans" w:hAnsi="Public Sans" w:cs="Times New Roman"/>
                <w:i/>
                <w:color w:val="A6A6A6"/>
              </w:rPr>
              <w:t xml:space="preserve">[Describe the condition that </w:t>
            </w:r>
            <w:r w:rsidR="009772B6">
              <w:rPr>
                <w:rFonts w:ascii="Public Sans" w:hAnsi="Public Sans" w:cs="Times New Roman"/>
                <w:i/>
                <w:color w:val="A6A6A6"/>
              </w:rPr>
              <w:t xml:space="preserve">contribute to this event, and the </w:t>
            </w:r>
            <w:r w:rsidR="00DE0D9D">
              <w:rPr>
                <w:rFonts w:ascii="Public Sans" w:hAnsi="Public Sans" w:cs="Times New Roman"/>
                <w:i/>
                <w:color w:val="A6A6A6"/>
              </w:rPr>
              <w:t>key consequences</w:t>
            </w:r>
            <w:r w:rsidR="00996204">
              <w:rPr>
                <w:rFonts w:ascii="Public Sans" w:hAnsi="Public Sans" w:cs="Times New Roman"/>
                <w:i/>
                <w:color w:val="A6A6A6"/>
              </w:rPr>
              <w:t>]</w:t>
            </w:r>
          </w:p>
          <w:p w14:paraId="1C58B8EA" w14:textId="774C0E41" w:rsidR="005069EC" w:rsidRPr="00FD2BB7" w:rsidRDefault="005069EC" w:rsidP="005069EC">
            <w:pPr>
              <w:rPr>
                <w:rFonts w:ascii="Public Sans" w:hAnsi="Public Sans" w:cs="Times New Roman"/>
              </w:rPr>
            </w:pPr>
          </w:p>
        </w:tc>
      </w:tr>
      <w:tr w:rsidR="003C2DD3" w:rsidRPr="005069EC" w14:paraId="0C82387A" w14:textId="77777777" w:rsidTr="58DA118F">
        <w:trPr>
          <w:trHeight w:val="135"/>
        </w:trPr>
        <w:tc>
          <w:tcPr>
            <w:tcW w:w="3261" w:type="dxa"/>
            <w:gridSpan w:val="3"/>
            <w:vMerge w:val="restart"/>
            <w:shd w:val="clear" w:color="auto" w:fill="FFFFFF" w:themeFill="background1"/>
          </w:tcPr>
          <w:p w14:paraId="1D4B64A0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lang w:val="en-US"/>
              </w:rPr>
              <w:t>Consequence Summary</w:t>
            </w:r>
          </w:p>
        </w:tc>
        <w:tc>
          <w:tcPr>
            <w:tcW w:w="1841" w:type="dxa"/>
            <w:shd w:val="clear" w:color="auto" w:fill="E7E6E6" w:themeFill="background2"/>
          </w:tcPr>
          <w:p w14:paraId="70600C50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Consequence Category</w:t>
            </w:r>
          </w:p>
        </w:tc>
        <w:tc>
          <w:tcPr>
            <w:tcW w:w="1792" w:type="dxa"/>
            <w:gridSpan w:val="2"/>
            <w:shd w:val="clear" w:color="auto" w:fill="E7E6E6" w:themeFill="background2"/>
          </w:tcPr>
          <w:p w14:paraId="2FC55020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Population at Risk (PAR)</w:t>
            </w:r>
          </w:p>
        </w:tc>
        <w:tc>
          <w:tcPr>
            <w:tcW w:w="1913" w:type="dxa"/>
            <w:gridSpan w:val="2"/>
            <w:shd w:val="clear" w:color="auto" w:fill="E7E6E6" w:themeFill="background2"/>
          </w:tcPr>
          <w:p w14:paraId="3F9FA73A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Potential Loss of Life (PLL)</w:t>
            </w:r>
          </w:p>
        </w:tc>
        <w:tc>
          <w:tcPr>
            <w:tcW w:w="2108" w:type="dxa"/>
            <w:gridSpan w:val="3"/>
            <w:shd w:val="clear" w:color="auto" w:fill="E7E6E6" w:themeFill="background2"/>
          </w:tcPr>
          <w:p w14:paraId="6ADF4079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Number of Dwellings</w:t>
            </w:r>
          </w:p>
        </w:tc>
        <w:tc>
          <w:tcPr>
            <w:tcW w:w="3043" w:type="dxa"/>
            <w:gridSpan w:val="3"/>
            <w:shd w:val="clear" w:color="auto" w:fill="E7E6E6" w:themeFill="background2"/>
          </w:tcPr>
          <w:p w14:paraId="11B94B16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</w:rPr>
            </w:pPr>
            <w:r w:rsidRPr="00FD2BB7">
              <w:rPr>
                <w:rFonts w:ascii="Public Sans" w:hAnsi="Public Sans" w:cs="Times New Roman"/>
                <w:iCs/>
              </w:rPr>
              <w:t>Flood Wave Depth and Travel Time</w:t>
            </w:r>
          </w:p>
        </w:tc>
      </w:tr>
      <w:tr w:rsidR="003C2DD3" w:rsidRPr="005069EC" w14:paraId="29A73F98" w14:textId="77777777" w:rsidTr="00C16F62">
        <w:trPr>
          <w:trHeight w:val="135"/>
        </w:trPr>
        <w:tc>
          <w:tcPr>
            <w:tcW w:w="3261" w:type="dxa"/>
            <w:gridSpan w:val="3"/>
            <w:vMerge/>
          </w:tcPr>
          <w:p w14:paraId="7ABD5D9C" w14:textId="77777777" w:rsidR="005069EC" w:rsidRPr="00FD2BB7" w:rsidRDefault="005069EC" w:rsidP="005069EC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4DBD19D7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1792" w:type="dxa"/>
            <w:gridSpan w:val="2"/>
          </w:tcPr>
          <w:p w14:paraId="6A9523CC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[Total]</w:t>
            </w:r>
          </w:p>
          <w:p w14:paraId="768B2904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[Incremental]</w:t>
            </w:r>
          </w:p>
        </w:tc>
        <w:tc>
          <w:tcPr>
            <w:tcW w:w="1913" w:type="dxa"/>
            <w:gridSpan w:val="2"/>
          </w:tcPr>
          <w:p w14:paraId="53B16B79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[Total]</w:t>
            </w:r>
          </w:p>
          <w:p w14:paraId="5874E5E2" w14:textId="77777777" w:rsidR="005069EC" w:rsidRPr="00FD2BB7" w:rsidRDefault="005069EC" w:rsidP="005069EC">
            <w:pPr>
              <w:rPr>
                <w:rFonts w:ascii="Public Sans" w:hAnsi="Public Sans" w:cs="Times New Roman"/>
                <w:i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[Incremental]</w:t>
            </w:r>
          </w:p>
        </w:tc>
        <w:tc>
          <w:tcPr>
            <w:tcW w:w="2108" w:type="dxa"/>
            <w:gridSpan w:val="3"/>
          </w:tcPr>
          <w:p w14:paraId="17A402A5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3043" w:type="dxa"/>
            <w:gridSpan w:val="3"/>
          </w:tcPr>
          <w:p w14:paraId="0A062ADE" w14:textId="77777777" w:rsidR="005069EC" w:rsidRPr="00FD2BB7" w:rsidRDefault="005069EC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</w:tr>
      <w:tr w:rsidR="00103ED8" w:rsidRPr="005069EC" w14:paraId="528A2442" w14:textId="77777777" w:rsidTr="00A462F3">
        <w:trPr>
          <w:trHeight w:val="135"/>
        </w:trPr>
        <w:tc>
          <w:tcPr>
            <w:tcW w:w="3261" w:type="dxa"/>
            <w:gridSpan w:val="3"/>
          </w:tcPr>
          <w:p w14:paraId="194BF045" w14:textId="77777777" w:rsidR="00103ED8" w:rsidRPr="00FD2BB7" w:rsidRDefault="00103ED8" w:rsidP="004C1A8F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  <w:t xml:space="preserve">‘Probable Maximum Flood’ Failure (PMF) </w:t>
            </w:r>
          </w:p>
          <w:p w14:paraId="73753538" w14:textId="114D5944" w:rsidR="00103ED8" w:rsidRPr="00FD2BB7" w:rsidRDefault="00103ED8" w:rsidP="004C1A8F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i/>
                <w:sz w:val="18"/>
                <w:szCs w:val="18"/>
              </w:rPr>
              <w:t>[The extreme flood for the catchment, typically presented as with and without dam failure]</w:t>
            </w:r>
          </w:p>
        </w:tc>
        <w:tc>
          <w:tcPr>
            <w:tcW w:w="10697" w:type="dxa"/>
            <w:gridSpan w:val="11"/>
          </w:tcPr>
          <w:p w14:paraId="4D5F0D32" w14:textId="5F13C0DA" w:rsidR="00103ED8" w:rsidRPr="00FD2BB7" w:rsidRDefault="005747E8" w:rsidP="005069EC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  <w:r>
              <w:rPr>
                <w:rFonts w:ascii="Public Sans" w:hAnsi="Public Sans" w:cs="Times New Roman"/>
                <w:i/>
                <w:color w:val="A6A6A6"/>
              </w:rPr>
              <w:t>[</w:t>
            </w:r>
            <w:r w:rsidR="00103ED8" w:rsidRPr="00FD2BB7">
              <w:rPr>
                <w:rFonts w:ascii="Public Sans" w:hAnsi="Public Sans" w:cs="Times New Roman"/>
                <w:i/>
                <w:color w:val="A6A6A6"/>
              </w:rPr>
              <w:t>Key consequences of failure]</w:t>
            </w:r>
          </w:p>
        </w:tc>
      </w:tr>
      <w:tr w:rsidR="004C1A8F" w:rsidRPr="005069EC" w14:paraId="0C3A60B5" w14:textId="77777777" w:rsidTr="004C41C6">
        <w:trPr>
          <w:trHeight w:val="135"/>
        </w:trPr>
        <w:tc>
          <w:tcPr>
            <w:tcW w:w="3261" w:type="dxa"/>
            <w:gridSpan w:val="3"/>
            <w:vMerge w:val="restart"/>
          </w:tcPr>
          <w:p w14:paraId="420BCAEE" w14:textId="6D5C13D2" w:rsidR="004C1A8F" w:rsidRPr="00FD2BB7" w:rsidRDefault="00395E42" w:rsidP="004C1A8F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  <w:r w:rsidRPr="00FD2BB7">
              <w:rPr>
                <w:rFonts w:ascii="Public Sans" w:hAnsi="Public Sans" w:cs="Times New Roman"/>
                <w:b/>
                <w:bCs/>
                <w:lang w:val="en-US"/>
              </w:rPr>
              <w:lastRenderedPageBreak/>
              <w:t>Consequence Summary</w:t>
            </w:r>
          </w:p>
        </w:tc>
        <w:tc>
          <w:tcPr>
            <w:tcW w:w="1841" w:type="dxa"/>
            <w:shd w:val="clear" w:color="auto" w:fill="E7E6E6" w:themeFill="background2"/>
          </w:tcPr>
          <w:p w14:paraId="5974D777" w14:textId="781DEDA2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Cs/>
              </w:rPr>
              <w:t>Consequence Category</w:t>
            </w:r>
          </w:p>
        </w:tc>
        <w:tc>
          <w:tcPr>
            <w:tcW w:w="1792" w:type="dxa"/>
            <w:gridSpan w:val="2"/>
            <w:shd w:val="clear" w:color="auto" w:fill="E7E6E6" w:themeFill="background2"/>
          </w:tcPr>
          <w:p w14:paraId="727AC340" w14:textId="2F325B1C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Cs/>
              </w:rPr>
              <w:t>Population at Risk (PAR)</w:t>
            </w:r>
          </w:p>
        </w:tc>
        <w:tc>
          <w:tcPr>
            <w:tcW w:w="1913" w:type="dxa"/>
            <w:gridSpan w:val="2"/>
            <w:shd w:val="clear" w:color="auto" w:fill="E7E6E6" w:themeFill="background2"/>
          </w:tcPr>
          <w:p w14:paraId="6AA151FA" w14:textId="39DE135E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Cs/>
              </w:rPr>
              <w:t>Potential Loss of Life (PLL)</w:t>
            </w:r>
          </w:p>
        </w:tc>
        <w:tc>
          <w:tcPr>
            <w:tcW w:w="2108" w:type="dxa"/>
            <w:gridSpan w:val="3"/>
            <w:shd w:val="clear" w:color="auto" w:fill="E7E6E6" w:themeFill="background2"/>
          </w:tcPr>
          <w:p w14:paraId="49D2DB08" w14:textId="1799E0F5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Cs/>
              </w:rPr>
              <w:t>Number of Dwellings</w:t>
            </w:r>
          </w:p>
        </w:tc>
        <w:tc>
          <w:tcPr>
            <w:tcW w:w="3043" w:type="dxa"/>
            <w:gridSpan w:val="3"/>
            <w:shd w:val="clear" w:color="auto" w:fill="E7E6E6" w:themeFill="background2"/>
          </w:tcPr>
          <w:p w14:paraId="39299B5F" w14:textId="0557C863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Cs/>
              </w:rPr>
              <w:t>Flood Wave Depth and Travel Time</w:t>
            </w:r>
          </w:p>
        </w:tc>
      </w:tr>
      <w:tr w:rsidR="004C1A8F" w:rsidRPr="005069EC" w14:paraId="021E5005" w14:textId="77777777" w:rsidTr="00C16F62">
        <w:trPr>
          <w:trHeight w:val="135"/>
        </w:trPr>
        <w:tc>
          <w:tcPr>
            <w:tcW w:w="3261" w:type="dxa"/>
            <w:gridSpan w:val="3"/>
            <w:vMerge/>
          </w:tcPr>
          <w:p w14:paraId="4935628E" w14:textId="77777777" w:rsidR="004C1A8F" w:rsidRPr="00FD2BB7" w:rsidRDefault="004C1A8F" w:rsidP="004C1A8F">
            <w:pPr>
              <w:rPr>
                <w:rFonts w:ascii="Public Sans" w:hAnsi="Public Sans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2012CA90" w14:textId="77777777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1792" w:type="dxa"/>
            <w:gridSpan w:val="2"/>
          </w:tcPr>
          <w:p w14:paraId="13AF25FB" w14:textId="77777777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[Total]</w:t>
            </w:r>
          </w:p>
          <w:p w14:paraId="0BF1BC26" w14:textId="4150C182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[Incremental]</w:t>
            </w:r>
          </w:p>
        </w:tc>
        <w:tc>
          <w:tcPr>
            <w:tcW w:w="1913" w:type="dxa"/>
            <w:gridSpan w:val="2"/>
          </w:tcPr>
          <w:p w14:paraId="521C8253" w14:textId="77777777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[Total]</w:t>
            </w:r>
          </w:p>
          <w:p w14:paraId="53CBBC5E" w14:textId="2AC08BC9" w:rsidR="004C1A8F" w:rsidRPr="00FD2BB7" w:rsidRDefault="004C1A8F" w:rsidP="004C1A8F">
            <w:pPr>
              <w:rPr>
                <w:rFonts w:ascii="Public Sans" w:hAnsi="Public Sans" w:cs="Times New Roman"/>
                <w:i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color w:val="AEAAAA"/>
              </w:rPr>
              <w:t>[Incremental]</w:t>
            </w:r>
          </w:p>
        </w:tc>
        <w:tc>
          <w:tcPr>
            <w:tcW w:w="2108" w:type="dxa"/>
            <w:gridSpan w:val="3"/>
          </w:tcPr>
          <w:p w14:paraId="4A0655B0" w14:textId="77777777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  <w:tc>
          <w:tcPr>
            <w:tcW w:w="3043" w:type="dxa"/>
            <w:gridSpan w:val="3"/>
          </w:tcPr>
          <w:p w14:paraId="70121E38" w14:textId="77777777" w:rsidR="004C1A8F" w:rsidRPr="00FD2BB7" w:rsidRDefault="004C1A8F" w:rsidP="004C1A8F">
            <w:pPr>
              <w:rPr>
                <w:rFonts w:ascii="Public Sans" w:hAnsi="Public Sans" w:cs="Times New Roman"/>
                <w:iCs/>
                <w:color w:val="000000" w:themeColor="text1"/>
              </w:rPr>
            </w:pPr>
          </w:p>
        </w:tc>
      </w:tr>
      <w:tr w:rsidR="004C1A8F" w:rsidRPr="005069EC" w14:paraId="6FFF0204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103F85DC" w14:textId="77777777" w:rsidR="004C1A8F" w:rsidRPr="00400DA3" w:rsidRDefault="004C1A8F" w:rsidP="004C1A8F">
            <w:pPr>
              <w:spacing w:before="100" w:beforeAutospacing="1" w:after="100" w:afterAutospacing="1"/>
              <w:rPr>
                <w:rFonts w:ascii="Public Sans Medium" w:hAnsi="Public Sans Medium" w:cs="Times New Roman"/>
                <w:sz w:val="28"/>
                <w:szCs w:val="28"/>
              </w:rPr>
            </w:pPr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t>Dam Characteristics and Hydrological Information</w:t>
            </w:r>
          </w:p>
        </w:tc>
      </w:tr>
      <w:tr w:rsidR="004C1A8F" w:rsidRPr="005069EC" w14:paraId="7A5C719F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24FD3D07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Type/Description</w:t>
            </w:r>
          </w:p>
        </w:tc>
        <w:tc>
          <w:tcPr>
            <w:tcW w:w="3633" w:type="dxa"/>
            <w:gridSpan w:val="3"/>
          </w:tcPr>
          <w:p w14:paraId="221B0CD6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  <w:shd w:val="clear" w:color="auto" w:fill="E7E6E6" w:themeFill="background2"/>
          </w:tcPr>
          <w:p w14:paraId="02C838AD" w14:textId="77777777" w:rsidR="004C1A8F" w:rsidRPr="00FD2BB7" w:rsidRDefault="004C1A8F" w:rsidP="004C1A8F">
            <w:pPr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Outlet/Spillway</w:t>
            </w:r>
          </w:p>
        </w:tc>
        <w:tc>
          <w:tcPr>
            <w:tcW w:w="4275" w:type="dxa"/>
            <w:gridSpan w:val="5"/>
          </w:tcPr>
          <w:p w14:paraId="5632EA89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23A7E24A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477FC82A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 xml:space="preserve">Height </w:t>
            </w:r>
          </w:p>
        </w:tc>
        <w:tc>
          <w:tcPr>
            <w:tcW w:w="3633" w:type="dxa"/>
            <w:gridSpan w:val="3"/>
          </w:tcPr>
          <w:p w14:paraId="0C2EC036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78909FFF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Inlet Works</w:t>
            </w:r>
          </w:p>
        </w:tc>
        <w:tc>
          <w:tcPr>
            <w:tcW w:w="4275" w:type="dxa"/>
            <w:gridSpan w:val="5"/>
          </w:tcPr>
          <w:p w14:paraId="5F56E54F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417A20B8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7AA0FB82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Crest Level</w:t>
            </w:r>
          </w:p>
        </w:tc>
        <w:tc>
          <w:tcPr>
            <w:tcW w:w="3633" w:type="dxa"/>
            <w:gridSpan w:val="3"/>
          </w:tcPr>
          <w:p w14:paraId="0CDDA723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2E619566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Outlet Works</w:t>
            </w:r>
          </w:p>
        </w:tc>
        <w:tc>
          <w:tcPr>
            <w:tcW w:w="4275" w:type="dxa"/>
            <w:gridSpan w:val="5"/>
          </w:tcPr>
          <w:p w14:paraId="70AD3FEB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4136C8CB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0546008C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Crest Width</w:t>
            </w:r>
          </w:p>
        </w:tc>
        <w:tc>
          <w:tcPr>
            <w:tcW w:w="3633" w:type="dxa"/>
            <w:gridSpan w:val="3"/>
          </w:tcPr>
          <w:p w14:paraId="698FBC32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4A33B2FD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Type</w:t>
            </w:r>
          </w:p>
        </w:tc>
        <w:tc>
          <w:tcPr>
            <w:tcW w:w="4275" w:type="dxa"/>
            <w:gridSpan w:val="5"/>
          </w:tcPr>
          <w:p w14:paraId="3C66722C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1BCE7300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6DC1E02C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Crest Length</w:t>
            </w:r>
          </w:p>
        </w:tc>
        <w:tc>
          <w:tcPr>
            <w:tcW w:w="3633" w:type="dxa"/>
            <w:gridSpan w:val="3"/>
          </w:tcPr>
          <w:p w14:paraId="41C1DC50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452DCB4B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Gated</w:t>
            </w:r>
          </w:p>
        </w:tc>
        <w:tc>
          <w:tcPr>
            <w:tcW w:w="4275" w:type="dxa"/>
            <w:gridSpan w:val="5"/>
          </w:tcPr>
          <w:p w14:paraId="08DCDB1C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[Yes/No]</w:t>
            </w:r>
          </w:p>
        </w:tc>
      </w:tr>
      <w:tr w:rsidR="004C1A8F" w:rsidRPr="005069EC" w14:paraId="6F321ABD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5A1E98D2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Catchment Area</w:t>
            </w:r>
          </w:p>
        </w:tc>
        <w:tc>
          <w:tcPr>
            <w:tcW w:w="3633" w:type="dxa"/>
            <w:gridSpan w:val="3"/>
          </w:tcPr>
          <w:p w14:paraId="62D9979D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509A4E61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Level</w:t>
            </w:r>
          </w:p>
        </w:tc>
        <w:tc>
          <w:tcPr>
            <w:tcW w:w="4275" w:type="dxa"/>
            <w:gridSpan w:val="5"/>
          </w:tcPr>
          <w:p w14:paraId="4ABDD21A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3CC3C8E2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7038C90E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Full Supply Level (FSL)</w:t>
            </w:r>
          </w:p>
        </w:tc>
        <w:tc>
          <w:tcPr>
            <w:tcW w:w="3633" w:type="dxa"/>
            <w:gridSpan w:val="3"/>
          </w:tcPr>
          <w:p w14:paraId="4D861CCA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2D0B5138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Width</w:t>
            </w:r>
          </w:p>
        </w:tc>
        <w:tc>
          <w:tcPr>
            <w:tcW w:w="4275" w:type="dxa"/>
            <w:gridSpan w:val="5"/>
          </w:tcPr>
          <w:p w14:paraId="26379109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3A79F9EE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3DFE4BEF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Storage Capacity at FSL</w:t>
            </w:r>
          </w:p>
        </w:tc>
        <w:tc>
          <w:tcPr>
            <w:tcW w:w="3633" w:type="dxa"/>
            <w:gridSpan w:val="3"/>
          </w:tcPr>
          <w:p w14:paraId="5FB3F4C0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15C15D4B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Length</w:t>
            </w:r>
          </w:p>
        </w:tc>
        <w:tc>
          <w:tcPr>
            <w:tcW w:w="4275" w:type="dxa"/>
            <w:gridSpan w:val="5"/>
          </w:tcPr>
          <w:p w14:paraId="3624BD2B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2FB6B612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7475FB18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Imminent Failure Level</w:t>
            </w:r>
          </w:p>
        </w:tc>
        <w:tc>
          <w:tcPr>
            <w:tcW w:w="3633" w:type="dxa"/>
            <w:gridSpan w:val="3"/>
          </w:tcPr>
          <w:p w14:paraId="6D2ECD8A" w14:textId="77777777" w:rsidR="004C1A8F" w:rsidRPr="00FD2BB7" w:rsidRDefault="004C1A8F" w:rsidP="004C1A8F">
            <w:pPr>
              <w:rPr>
                <w:rFonts w:ascii="Public Sans" w:hAnsi="Public Sans" w:cs="Times New Roman"/>
                <w:i/>
                <w:iCs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[Possibly same as Crest Level]</w:t>
            </w:r>
          </w:p>
        </w:tc>
        <w:tc>
          <w:tcPr>
            <w:tcW w:w="2789" w:type="dxa"/>
            <w:gridSpan w:val="3"/>
          </w:tcPr>
          <w:p w14:paraId="379010DC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Spillway Design Capacity</w:t>
            </w:r>
          </w:p>
        </w:tc>
        <w:tc>
          <w:tcPr>
            <w:tcW w:w="4275" w:type="dxa"/>
            <w:gridSpan w:val="5"/>
          </w:tcPr>
          <w:p w14:paraId="2CE386CA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5A9D0CD5" w14:textId="77777777" w:rsidTr="58DA118F">
        <w:tc>
          <w:tcPr>
            <w:tcW w:w="3261" w:type="dxa"/>
            <w:gridSpan w:val="3"/>
            <w:shd w:val="clear" w:color="auto" w:fill="FFFFFF" w:themeFill="background1"/>
          </w:tcPr>
          <w:p w14:paraId="0F739D58" w14:textId="3BB996AE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lang w:val="en-US"/>
              </w:rPr>
            </w:pPr>
            <w:r w:rsidRPr="00FD2BB7">
              <w:rPr>
                <w:rFonts w:ascii="Public Sans" w:hAnsi="Public Sans" w:cs="Times New Roman"/>
                <w:lang w:val="en-US"/>
              </w:rPr>
              <w:t>Freeboard allowance/Maximum</w:t>
            </w:r>
          </w:p>
        </w:tc>
        <w:tc>
          <w:tcPr>
            <w:tcW w:w="3633" w:type="dxa"/>
            <w:gridSpan w:val="3"/>
          </w:tcPr>
          <w:p w14:paraId="12524E80" w14:textId="77777777" w:rsidR="004C1A8F" w:rsidRDefault="004C1A8F" w:rsidP="004C1A8F">
            <w:pPr>
              <w:rPr>
                <w:rFonts w:ascii="Public Sans" w:hAnsi="Public Sans" w:cs="Times New Roman"/>
              </w:rPr>
            </w:pPr>
          </w:p>
          <w:p w14:paraId="6167F369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  <w:tc>
          <w:tcPr>
            <w:tcW w:w="2789" w:type="dxa"/>
            <w:gridSpan w:val="3"/>
          </w:tcPr>
          <w:p w14:paraId="6BF1F70E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</w:rPr>
              <w:t>Streambed Level</w:t>
            </w:r>
          </w:p>
        </w:tc>
        <w:tc>
          <w:tcPr>
            <w:tcW w:w="4275" w:type="dxa"/>
            <w:gridSpan w:val="5"/>
          </w:tcPr>
          <w:p w14:paraId="3C9FD437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</w:p>
        </w:tc>
      </w:tr>
      <w:tr w:rsidR="004C1A8F" w:rsidRPr="005069EC" w14:paraId="2D64B4A0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560232D3" w14:textId="77777777" w:rsidR="004C1A8F" w:rsidRPr="00400DA3" w:rsidRDefault="004C1A8F" w:rsidP="004C1A8F">
            <w:pPr>
              <w:spacing w:before="100" w:beforeAutospacing="1" w:after="100" w:afterAutospacing="1"/>
              <w:rPr>
                <w:rFonts w:ascii="Public Sans Medium" w:hAnsi="Public Sans Medium" w:cs="Times New Roman"/>
                <w:sz w:val="28"/>
                <w:szCs w:val="28"/>
              </w:rPr>
            </w:pPr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t>Warning and Monitoring Systems</w:t>
            </w:r>
          </w:p>
        </w:tc>
      </w:tr>
      <w:tr w:rsidR="004C1A8F" w:rsidRPr="005069EC" w14:paraId="4FA940DC" w14:textId="77777777" w:rsidTr="00817CDE">
        <w:tc>
          <w:tcPr>
            <w:tcW w:w="3261" w:type="dxa"/>
            <w:gridSpan w:val="3"/>
          </w:tcPr>
          <w:p w14:paraId="0B722E27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Warning Systems</w:t>
            </w:r>
          </w:p>
          <w:p w14:paraId="36614158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</w:p>
        </w:tc>
        <w:tc>
          <w:tcPr>
            <w:tcW w:w="10697" w:type="dxa"/>
            <w:gridSpan w:val="11"/>
          </w:tcPr>
          <w:p w14:paraId="26AF72BF" w14:textId="77777777" w:rsidR="004C1A8F" w:rsidRPr="00FD2BB7" w:rsidRDefault="004C1A8F" w:rsidP="004C1A8F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[Describe the current warning system and how it works]</w:t>
            </w:r>
          </w:p>
          <w:p w14:paraId="4C14A921" w14:textId="77777777" w:rsidR="004C1A8F" w:rsidRPr="00FD2BB7" w:rsidRDefault="004C1A8F" w:rsidP="004C1A8F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4C1A8F" w:rsidRPr="005069EC" w14:paraId="2B0E80BE" w14:textId="77777777" w:rsidTr="00817CDE">
        <w:tc>
          <w:tcPr>
            <w:tcW w:w="3261" w:type="dxa"/>
            <w:gridSpan w:val="3"/>
          </w:tcPr>
          <w:p w14:paraId="2B2A2B03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Monitoring Systems</w:t>
            </w:r>
          </w:p>
          <w:p w14:paraId="0BC0EBEF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</w:p>
        </w:tc>
        <w:tc>
          <w:tcPr>
            <w:tcW w:w="10697" w:type="dxa"/>
            <w:gridSpan w:val="11"/>
          </w:tcPr>
          <w:p w14:paraId="1207A7C9" w14:textId="77777777" w:rsidR="004C1A8F" w:rsidRPr="00FD2BB7" w:rsidRDefault="004C1A8F" w:rsidP="004C1A8F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[Describe the current monitoring system, telemetric/manual etc]</w:t>
            </w:r>
          </w:p>
          <w:p w14:paraId="0327DB23" w14:textId="77777777" w:rsidR="004C1A8F" w:rsidRPr="00FD2BB7" w:rsidRDefault="004C1A8F" w:rsidP="004C1A8F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4C1A8F" w:rsidRPr="005069EC" w14:paraId="396FA0A3" w14:textId="77777777" w:rsidTr="00817CDE">
        <w:tc>
          <w:tcPr>
            <w:tcW w:w="3261" w:type="dxa"/>
            <w:gridSpan w:val="3"/>
          </w:tcPr>
          <w:p w14:paraId="666DC740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Notification Protocols</w:t>
            </w:r>
          </w:p>
        </w:tc>
        <w:tc>
          <w:tcPr>
            <w:tcW w:w="10697" w:type="dxa"/>
            <w:gridSpan w:val="11"/>
          </w:tcPr>
          <w:p w14:paraId="1C81C502" w14:textId="77777777" w:rsidR="004C1A8F" w:rsidRPr="00FD2BB7" w:rsidRDefault="004C1A8F" w:rsidP="004C1A8F">
            <w:pPr>
              <w:rPr>
                <w:rFonts w:ascii="Public Sans" w:hAnsi="Public Sans" w:cs="Times New Roman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[Describe how and to who notifications may be sent to]</w:t>
            </w:r>
          </w:p>
        </w:tc>
      </w:tr>
      <w:tr w:rsidR="004C1A8F" w:rsidRPr="005069EC" w14:paraId="58691624" w14:textId="77777777" w:rsidTr="00C16F62">
        <w:tc>
          <w:tcPr>
            <w:tcW w:w="3261" w:type="dxa"/>
            <w:gridSpan w:val="3"/>
          </w:tcPr>
          <w:p w14:paraId="0A726EED" w14:textId="6406B336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Warnings and Stream Gauges</w:t>
            </w:r>
          </w:p>
        </w:tc>
        <w:tc>
          <w:tcPr>
            <w:tcW w:w="4677" w:type="dxa"/>
            <w:gridSpan w:val="4"/>
          </w:tcPr>
          <w:p w14:paraId="6316282D" w14:textId="3B1719E1" w:rsidR="004C1A8F" w:rsidRPr="00FD2BB7" w:rsidRDefault="004C1A8F" w:rsidP="004C1A8F">
            <w:pPr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 xml:space="preserve">Bureau </w:t>
            </w:r>
            <w:r w:rsidRPr="58DA118F">
              <w:rPr>
                <w:rFonts w:ascii="Public Sans" w:hAnsi="Public Sans" w:cs="Times New Roman"/>
                <w:b/>
                <w:bCs/>
              </w:rPr>
              <w:t>Forecast Locations (</w:t>
            </w:r>
            <w:r w:rsidRPr="00FD2BB7">
              <w:rPr>
                <w:rFonts w:ascii="Public Sans" w:hAnsi="Public Sans" w:cs="Times New Roman"/>
                <w:b/>
                <w:bCs/>
              </w:rPr>
              <w:t>Warning Gauges</w:t>
            </w:r>
            <w:r w:rsidRPr="58DA118F">
              <w:rPr>
                <w:rFonts w:ascii="Public Sans" w:hAnsi="Public Sans" w:cs="Times New Roman"/>
                <w:b/>
                <w:bCs/>
              </w:rPr>
              <w:t>)</w:t>
            </w:r>
          </w:p>
          <w:p w14:paraId="3D7A738C" w14:textId="3C49CBC6" w:rsidR="004C1A8F" w:rsidRPr="00FD2BB7" w:rsidRDefault="004C1A8F" w:rsidP="004C1A8F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58DA118F">
              <w:rPr>
                <w:rFonts w:ascii="Public Sans" w:hAnsi="Public Sans" w:cs="Times New Roman"/>
                <w:i/>
                <w:color w:val="A6A6A6" w:themeColor="background1" w:themeShade="A6"/>
              </w:rPr>
              <w:t xml:space="preserve">[List </w:t>
            </w:r>
            <w:r w:rsidRPr="58DA118F">
              <w:rPr>
                <w:rFonts w:ascii="Public Sans" w:hAnsi="Public Sans" w:cs="Times New Roman"/>
                <w:i/>
                <w:iCs/>
                <w:color w:val="A6A6A6" w:themeColor="background1" w:themeShade="A6"/>
              </w:rPr>
              <w:t>any</w:t>
            </w:r>
            <w:r w:rsidRPr="58DA118F">
              <w:rPr>
                <w:rFonts w:ascii="Public Sans" w:hAnsi="Public Sans" w:cs="Times New Roman"/>
                <w:i/>
                <w:color w:val="A6A6A6" w:themeColor="background1" w:themeShade="A6"/>
              </w:rPr>
              <w:t xml:space="preserve"> Bureau </w:t>
            </w:r>
            <w:r w:rsidRPr="58DA118F">
              <w:rPr>
                <w:rFonts w:ascii="Public Sans" w:hAnsi="Public Sans" w:cs="Times New Roman"/>
                <w:i/>
                <w:iCs/>
                <w:color w:val="A6A6A6" w:themeColor="background1" w:themeShade="A6"/>
              </w:rPr>
              <w:t>forecast locations</w:t>
            </w:r>
            <w:r w:rsidRPr="58DA118F">
              <w:rPr>
                <w:rFonts w:ascii="Public Sans" w:hAnsi="Public Sans" w:cs="Times New Roman"/>
                <w:i/>
                <w:color w:val="A6A6A6" w:themeColor="background1" w:themeShade="A6"/>
              </w:rPr>
              <w:t xml:space="preserve"> with heights for minor, moderate, major flood]</w:t>
            </w:r>
          </w:p>
          <w:p w14:paraId="64103B62" w14:textId="77777777" w:rsidR="004C1A8F" w:rsidRPr="00FD2BB7" w:rsidRDefault="004C1A8F" w:rsidP="004C1A8F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  <w:tc>
          <w:tcPr>
            <w:tcW w:w="6020" w:type="dxa"/>
            <w:gridSpan w:val="7"/>
          </w:tcPr>
          <w:p w14:paraId="5DC3142A" w14:textId="20C75B23" w:rsidR="004C1A8F" w:rsidRPr="00FD2BB7" w:rsidRDefault="004C1A8F" w:rsidP="004C1A8F">
            <w:pPr>
              <w:rPr>
                <w:rFonts w:ascii="Public Sans" w:hAnsi="Public Sans" w:cs="Times New Roman"/>
                <w:b/>
                <w:bCs/>
              </w:rPr>
            </w:pPr>
            <w:r w:rsidRPr="58DA118F">
              <w:rPr>
                <w:rFonts w:ascii="Public Sans" w:hAnsi="Public Sans" w:cs="Times New Roman"/>
                <w:b/>
                <w:bCs/>
              </w:rPr>
              <w:t>River Data Locations (Stream Gauges)</w:t>
            </w:r>
          </w:p>
          <w:p w14:paraId="76C0DF01" w14:textId="17C7C117" w:rsidR="004C1A8F" w:rsidRPr="00FD2BB7" w:rsidRDefault="004C1A8F" w:rsidP="004C1A8F">
            <w:pPr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58DA118F">
              <w:rPr>
                <w:rFonts w:ascii="Public Sans" w:hAnsi="Public Sans" w:cs="Times New Roman"/>
                <w:i/>
                <w:color w:val="A6A6A6" w:themeColor="background1" w:themeShade="A6"/>
              </w:rPr>
              <w:t xml:space="preserve">[List of </w:t>
            </w:r>
            <w:r w:rsidRPr="58DA118F">
              <w:rPr>
                <w:rFonts w:ascii="Public Sans" w:hAnsi="Public Sans" w:cs="Times New Roman"/>
                <w:i/>
                <w:iCs/>
                <w:color w:val="A6A6A6" w:themeColor="background1" w:themeShade="A6"/>
              </w:rPr>
              <w:t>river data locations</w:t>
            </w:r>
            <w:r w:rsidRPr="58DA118F">
              <w:rPr>
                <w:rFonts w:ascii="Public Sans" w:hAnsi="Public Sans" w:cs="Times New Roman"/>
                <w:i/>
                <w:color w:val="A6A6A6" w:themeColor="background1" w:themeShade="A6"/>
              </w:rPr>
              <w:t xml:space="preserve"> relevant to Dam]</w:t>
            </w:r>
          </w:p>
          <w:p w14:paraId="1FE968E0" w14:textId="77777777" w:rsidR="004C1A8F" w:rsidRPr="00FD2BB7" w:rsidRDefault="004C1A8F" w:rsidP="004C1A8F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4C1A8F" w:rsidRPr="005069EC" w14:paraId="0AE9A501" w14:textId="77777777" w:rsidTr="00817CDE">
        <w:tc>
          <w:tcPr>
            <w:tcW w:w="3261" w:type="dxa"/>
            <w:gridSpan w:val="3"/>
          </w:tcPr>
          <w:p w14:paraId="528348D4" w14:textId="77777777" w:rsidR="004C1A8F" w:rsidRPr="00FD2BB7" w:rsidRDefault="004C1A8F" w:rsidP="004C1A8F">
            <w:pPr>
              <w:spacing w:line="276" w:lineRule="auto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lastRenderedPageBreak/>
              <w:t>NSW SES Local Flood Emergency Sub Plan Name</w:t>
            </w:r>
          </w:p>
        </w:tc>
        <w:tc>
          <w:tcPr>
            <w:tcW w:w="10697" w:type="dxa"/>
            <w:gridSpan w:val="11"/>
          </w:tcPr>
          <w:p w14:paraId="118DE07C" w14:textId="77777777" w:rsidR="004C1A8F" w:rsidRPr="00FD2BB7" w:rsidRDefault="004C1A8F" w:rsidP="004C1A8F">
            <w:pPr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4C1A8F" w:rsidRPr="005069EC" w14:paraId="03C15B3A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406BD46E" w14:textId="77777777" w:rsidR="004C1A8F" w:rsidRPr="00400DA3" w:rsidRDefault="004C1A8F" w:rsidP="004C1A8F">
            <w:pPr>
              <w:spacing w:before="100" w:beforeAutospacing="1" w:after="100" w:afterAutospacing="1"/>
              <w:rPr>
                <w:rFonts w:ascii="Public Sans Medium" w:hAnsi="Public Sans Medium" w:cs="Times New Roman"/>
                <w:sz w:val="28"/>
                <w:szCs w:val="28"/>
              </w:rPr>
            </w:pPr>
            <w:bookmarkStart w:id="0" w:name="_Hlk144880783"/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t>Additional Information</w:t>
            </w:r>
          </w:p>
        </w:tc>
      </w:tr>
      <w:bookmarkEnd w:id="0"/>
      <w:tr w:rsidR="004C1A8F" w:rsidRPr="005069EC" w14:paraId="381D43C1" w14:textId="77777777" w:rsidTr="58DA118F">
        <w:trPr>
          <w:trHeight w:val="407"/>
        </w:trPr>
        <w:tc>
          <w:tcPr>
            <w:tcW w:w="13958" w:type="dxa"/>
            <w:gridSpan w:val="14"/>
            <w:shd w:val="clear" w:color="auto" w:fill="FFFFFF" w:themeFill="background1"/>
          </w:tcPr>
          <w:p w14:paraId="647A3E9D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[Description of any other information that has not been covered, or may be relevant]</w:t>
            </w:r>
          </w:p>
          <w:p w14:paraId="2BD57CB0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color w:val="000000" w:themeColor="text1"/>
              </w:rPr>
            </w:pPr>
          </w:p>
        </w:tc>
      </w:tr>
      <w:tr w:rsidR="004C1A8F" w:rsidRPr="005069EC" w14:paraId="52601612" w14:textId="77777777" w:rsidTr="00817CDE">
        <w:trPr>
          <w:trHeight w:val="407"/>
        </w:trPr>
        <w:tc>
          <w:tcPr>
            <w:tcW w:w="13958" w:type="dxa"/>
            <w:gridSpan w:val="14"/>
            <w:shd w:val="clear" w:color="auto" w:fill="004785"/>
          </w:tcPr>
          <w:p w14:paraId="55BD1875" w14:textId="77777777" w:rsidR="004C1A8F" w:rsidRPr="00400DA3" w:rsidRDefault="004C1A8F" w:rsidP="004C1A8F">
            <w:pPr>
              <w:spacing w:before="100" w:beforeAutospacing="1" w:after="100" w:afterAutospacing="1"/>
              <w:rPr>
                <w:rFonts w:ascii="Public Sans Medium" w:hAnsi="Public Sans Medium" w:cs="Times New Roman"/>
                <w:i/>
                <w:iCs/>
                <w:color w:val="A6A6A6"/>
              </w:rPr>
            </w:pPr>
            <w:bookmarkStart w:id="1" w:name="_Hlk144884023"/>
            <w:r w:rsidRPr="00400DA3">
              <w:rPr>
                <w:rFonts w:ascii="Public Sans Medium" w:hAnsi="Public Sans Medium" w:cs="Times New Roman"/>
                <w:color w:val="FFFFFF"/>
                <w:sz w:val="28"/>
                <w:szCs w:val="28"/>
              </w:rPr>
              <w:t>References</w:t>
            </w:r>
          </w:p>
        </w:tc>
      </w:tr>
      <w:tr w:rsidR="004C1A8F" w:rsidRPr="005069EC" w14:paraId="48B6A033" w14:textId="77777777" w:rsidTr="58DA118F">
        <w:trPr>
          <w:trHeight w:val="407"/>
        </w:trPr>
        <w:tc>
          <w:tcPr>
            <w:tcW w:w="13958" w:type="dxa"/>
            <w:gridSpan w:val="14"/>
            <w:shd w:val="clear" w:color="auto" w:fill="FFFFFF" w:themeFill="background1"/>
          </w:tcPr>
          <w:p w14:paraId="4B3B9B03" w14:textId="40C0EBBF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color w:val="000000" w:themeColor="text1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 xml:space="preserve">[List of references and version number] </w:t>
            </w:r>
          </w:p>
        </w:tc>
      </w:tr>
      <w:tr w:rsidR="004C1A8F" w:rsidRPr="005069EC" w14:paraId="5175FE02" w14:textId="77777777" w:rsidTr="58DA118F">
        <w:trPr>
          <w:trHeight w:val="203"/>
        </w:trPr>
        <w:tc>
          <w:tcPr>
            <w:tcW w:w="2748" w:type="dxa"/>
            <w:shd w:val="clear" w:color="auto" w:fill="FFFFFF" w:themeFill="background1"/>
          </w:tcPr>
          <w:p w14:paraId="212CA3C3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Prepared By</w:t>
            </w:r>
          </w:p>
        </w:tc>
        <w:tc>
          <w:tcPr>
            <w:tcW w:w="3485" w:type="dxa"/>
            <w:gridSpan w:val="4"/>
            <w:shd w:val="clear" w:color="auto" w:fill="FFFFFF" w:themeFill="background1"/>
          </w:tcPr>
          <w:p w14:paraId="48934482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[Name]</w:t>
            </w:r>
          </w:p>
        </w:tc>
        <w:tc>
          <w:tcPr>
            <w:tcW w:w="2574" w:type="dxa"/>
            <w:gridSpan w:val="3"/>
            <w:shd w:val="clear" w:color="auto" w:fill="FFFFFF" w:themeFill="background1"/>
          </w:tcPr>
          <w:p w14:paraId="54B812CE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Approved By</w:t>
            </w:r>
          </w:p>
        </w:tc>
        <w:tc>
          <w:tcPr>
            <w:tcW w:w="5151" w:type="dxa"/>
            <w:gridSpan w:val="6"/>
            <w:shd w:val="clear" w:color="auto" w:fill="FFFFFF" w:themeFill="background1"/>
          </w:tcPr>
          <w:p w14:paraId="34B65209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[Name]</w:t>
            </w:r>
          </w:p>
        </w:tc>
      </w:tr>
      <w:tr w:rsidR="004C1A8F" w:rsidRPr="005069EC" w14:paraId="774AFACD" w14:textId="77777777" w:rsidTr="58DA118F">
        <w:trPr>
          <w:trHeight w:val="202"/>
        </w:trPr>
        <w:tc>
          <w:tcPr>
            <w:tcW w:w="2748" w:type="dxa"/>
            <w:shd w:val="clear" w:color="auto" w:fill="FFFFFF" w:themeFill="background1"/>
          </w:tcPr>
          <w:p w14:paraId="369E6B4B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b/>
                <w:bCs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Position</w:t>
            </w:r>
          </w:p>
        </w:tc>
        <w:tc>
          <w:tcPr>
            <w:tcW w:w="3485" w:type="dxa"/>
            <w:gridSpan w:val="4"/>
            <w:shd w:val="clear" w:color="auto" w:fill="FFFFFF" w:themeFill="background1"/>
          </w:tcPr>
          <w:p w14:paraId="7686EA8B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[Company + Position]</w:t>
            </w:r>
          </w:p>
        </w:tc>
        <w:tc>
          <w:tcPr>
            <w:tcW w:w="2574" w:type="dxa"/>
            <w:gridSpan w:val="3"/>
            <w:shd w:val="clear" w:color="auto" w:fill="FFFFFF" w:themeFill="background1"/>
          </w:tcPr>
          <w:p w14:paraId="30E0CF95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b/>
                <w:bCs/>
                <w:color w:val="A6A6A6"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Position</w:t>
            </w:r>
          </w:p>
        </w:tc>
        <w:tc>
          <w:tcPr>
            <w:tcW w:w="5151" w:type="dxa"/>
            <w:gridSpan w:val="6"/>
            <w:shd w:val="clear" w:color="auto" w:fill="FFFFFF" w:themeFill="background1"/>
          </w:tcPr>
          <w:p w14:paraId="3B884EFC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6A6A6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6A6A6"/>
              </w:rPr>
              <w:t>[Company + Position]</w:t>
            </w:r>
          </w:p>
        </w:tc>
      </w:tr>
      <w:tr w:rsidR="004C1A8F" w:rsidRPr="005069EC" w14:paraId="3DE8387B" w14:textId="77777777" w:rsidTr="58DA118F">
        <w:trPr>
          <w:trHeight w:val="202"/>
        </w:trPr>
        <w:tc>
          <w:tcPr>
            <w:tcW w:w="2748" w:type="dxa"/>
            <w:shd w:val="clear" w:color="auto" w:fill="FFFFFF" w:themeFill="background1"/>
          </w:tcPr>
          <w:p w14:paraId="128481D6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b/>
                <w:bCs/>
                <w:color w:val="A6A6A6"/>
              </w:rPr>
            </w:pPr>
            <w:r w:rsidRPr="00FD2BB7">
              <w:rPr>
                <w:rFonts w:ascii="Public Sans" w:hAnsi="Public Sans" w:cs="Times New Roman"/>
                <w:b/>
                <w:bCs/>
              </w:rPr>
              <w:t>Version Control</w:t>
            </w:r>
          </w:p>
        </w:tc>
        <w:tc>
          <w:tcPr>
            <w:tcW w:w="11210" w:type="dxa"/>
            <w:gridSpan w:val="13"/>
            <w:shd w:val="clear" w:color="auto" w:fill="FFFFFF" w:themeFill="background1"/>
          </w:tcPr>
          <w:p w14:paraId="0075AFDC" w14:textId="77777777" w:rsidR="004C1A8F" w:rsidRPr="00FD2BB7" w:rsidRDefault="004C1A8F" w:rsidP="004C1A8F">
            <w:pPr>
              <w:spacing w:before="100" w:beforeAutospacing="1" w:after="100" w:afterAutospacing="1"/>
              <w:rPr>
                <w:rFonts w:ascii="Public Sans" w:hAnsi="Public Sans" w:cs="Times New Roman"/>
                <w:i/>
                <w:iCs/>
                <w:color w:val="AEAAAA"/>
              </w:rPr>
            </w:pPr>
            <w:r w:rsidRPr="00FD2BB7">
              <w:rPr>
                <w:rFonts w:ascii="Public Sans" w:hAnsi="Public Sans" w:cs="Times New Roman"/>
                <w:i/>
                <w:iCs/>
                <w:color w:val="AEAAAA"/>
              </w:rPr>
              <w:t>[Version Number, Name, Status, Date]</w:t>
            </w:r>
          </w:p>
        </w:tc>
      </w:tr>
      <w:bookmarkEnd w:id="1"/>
    </w:tbl>
    <w:p w14:paraId="09540D49" w14:textId="77777777" w:rsidR="00BA0586" w:rsidRDefault="00BA058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28842DD3" w14:textId="77777777" w:rsidR="00BE4EDC" w:rsidRDefault="00BE4EDC" w:rsidP="00BE4EDC">
      <w:pPr>
        <w:rPr>
          <w:rFonts w:ascii="Calibri" w:eastAsia="Times New Roman" w:hAnsi="Calibri" w:cs="Calibri"/>
          <w:sz w:val="20"/>
          <w:szCs w:val="20"/>
          <w:lang w:eastAsia="en-AU"/>
        </w:rPr>
      </w:pPr>
    </w:p>
    <w:p w14:paraId="6C9A3BCD" w14:textId="73F51564" w:rsidR="008D4C42" w:rsidRPr="008D4C42" w:rsidRDefault="008D4C42" w:rsidP="008D4C42">
      <w:pPr>
        <w:tabs>
          <w:tab w:val="left" w:pos="4365"/>
        </w:tabs>
        <w:rPr>
          <w:rFonts w:ascii="Calibri" w:eastAsia="Times New Roman" w:hAnsi="Calibri" w:cs="Calibri"/>
          <w:sz w:val="20"/>
          <w:szCs w:val="20"/>
          <w:lang w:eastAsia="en-AU"/>
        </w:rPr>
      </w:pPr>
      <w:r>
        <w:rPr>
          <w:rFonts w:ascii="Calibri" w:eastAsia="Times New Roman" w:hAnsi="Calibri" w:cs="Calibri"/>
          <w:sz w:val="20"/>
          <w:szCs w:val="20"/>
          <w:lang w:eastAsia="en-AU"/>
        </w:rPr>
        <w:tab/>
      </w:r>
    </w:p>
    <w:sectPr w:rsidR="008D4C42" w:rsidRPr="008D4C42" w:rsidSect="00FF7DAB">
      <w:footerReference w:type="default" r:id="rId12"/>
      <w:pgSz w:w="16838" w:h="11906" w:orient="landscape"/>
      <w:pgMar w:top="851" w:right="1440" w:bottom="851" w:left="144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DB33" w14:textId="77777777" w:rsidR="00FC28B4" w:rsidRDefault="00FC28B4" w:rsidP="00B0129E">
      <w:pPr>
        <w:spacing w:after="0" w:line="240" w:lineRule="auto"/>
      </w:pPr>
      <w:r>
        <w:separator/>
      </w:r>
    </w:p>
  </w:endnote>
  <w:endnote w:type="continuationSeparator" w:id="0">
    <w:p w14:paraId="1AD07B85" w14:textId="77777777" w:rsidR="00FC28B4" w:rsidRDefault="00FC28B4" w:rsidP="00B0129E">
      <w:pPr>
        <w:spacing w:after="0" w:line="240" w:lineRule="auto"/>
      </w:pPr>
      <w:r>
        <w:continuationSeparator/>
      </w:r>
    </w:p>
  </w:endnote>
  <w:endnote w:type="continuationNotice" w:id="1">
    <w:p w14:paraId="0EC6C6C1" w14:textId="77777777" w:rsidR="00FC28B4" w:rsidRDefault="00FC2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  <w:font w:name="Public Sans Black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Medium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3FB" w14:textId="34E04627" w:rsidR="00593878" w:rsidRPr="00FD2BB7" w:rsidRDefault="002F4E35">
    <w:pPr>
      <w:pStyle w:val="Footer"/>
      <w:rPr>
        <w:rFonts w:ascii="Public Sans" w:hAnsi="Public Sans"/>
      </w:rPr>
    </w:pPr>
    <w:r w:rsidRPr="00FD2BB7">
      <w:rPr>
        <w:rFonts w:ascii="Public Sans" w:hAnsi="Public Sans"/>
      </w:rPr>
      <w:t xml:space="preserve">Guideline </w:t>
    </w:r>
    <w:r w:rsidR="00184415" w:rsidRPr="00FD2BB7">
      <w:rPr>
        <w:rFonts w:ascii="Public Sans" w:hAnsi="Public Sans"/>
      </w:rPr>
      <w:t xml:space="preserve">– Emergency Plans: </w:t>
    </w:r>
    <w:r w:rsidRPr="00FD2BB7">
      <w:rPr>
        <w:rFonts w:ascii="Public Sans" w:hAnsi="Public Sans"/>
      </w:rPr>
      <w:t>Version</w:t>
    </w:r>
    <w:r w:rsidR="00271F3B">
      <w:rPr>
        <w:rFonts w:ascii="Public Sans" w:hAnsi="Public Sans"/>
      </w:rPr>
      <w:t xml:space="preserve"> 1.</w:t>
    </w:r>
    <w:r w:rsidR="00A518B2">
      <w:rPr>
        <w:rFonts w:ascii="Public Sans" w:hAnsi="Public Sans"/>
      </w:rPr>
      <w:t>2</w:t>
    </w:r>
    <w:r w:rsidRPr="00FD2BB7">
      <w:rPr>
        <w:rFonts w:ascii="Public Sans" w:hAnsi="Public Sans"/>
      </w:rPr>
      <w:t xml:space="preserve"> –</w:t>
    </w:r>
    <w:r w:rsidR="00A7648E" w:rsidRPr="00FD2BB7">
      <w:rPr>
        <w:rFonts w:ascii="Public Sans" w:hAnsi="Public Sans"/>
      </w:rPr>
      <w:t xml:space="preserve"> </w:t>
    </w:r>
    <w:r w:rsidR="00920816">
      <w:rPr>
        <w:rFonts w:ascii="Public Sans" w:hAnsi="Public Sans"/>
      </w:rPr>
      <w:t>November</w:t>
    </w:r>
    <w:r w:rsidRPr="00FD2BB7">
      <w:rPr>
        <w:rFonts w:ascii="Public Sans" w:hAnsi="Public Sans"/>
      </w:rPr>
      <w:t xml:space="preserve"> 202</w:t>
    </w:r>
    <w:r w:rsidR="00564191">
      <w:rPr>
        <w:rFonts w:ascii="Public Sans" w:hAnsi="Public Sans"/>
      </w:rPr>
      <w:t>5</w:t>
    </w:r>
    <w:r w:rsidR="0049235E" w:rsidRPr="00FD2BB7">
      <w:rPr>
        <w:rFonts w:ascii="Public Sans" w:hAnsi="Public Sans"/>
      </w:rPr>
      <w:t>. Controlled document agreed upon by Dam</w:t>
    </w:r>
    <w:r w:rsidR="00037A6E" w:rsidRPr="00FD2BB7">
      <w:rPr>
        <w:rFonts w:ascii="Public Sans" w:hAnsi="Public Sans"/>
      </w:rPr>
      <w:t>s</w:t>
    </w:r>
    <w:r w:rsidR="0049235E" w:rsidRPr="00FD2BB7">
      <w:rPr>
        <w:rFonts w:ascii="Public Sans" w:hAnsi="Public Sans"/>
      </w:rPr>
      <w:t xml:space="preserve"> Safety NSW and </w:t>
    </w:r>
    <w:r w:rsidR="00037A6E" w:rsidRPr="00FD2BB7">
      <w:rPr>
        <w:rFonts w:ascii="Public Sans" w:hAnsi="Public Sans"/>
      </w:rPr>
      <w:t>NSW SES</w:t>
    </w:r>
    <w:r w:rsidR="005B48B7">
      <w:rPr>
        <w:rFonts w:ascii="Public Sans" w:hAnsi="Public Sans"/>
      </w:rPr>
      <w:t>.</w:t>
    </w:r>
  </w:p>
  <w:p w14:paraId="0079986B" w14:textId="77777777" w:rsidR="00593878" w:rsidRDefault="0059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37BD" w14:textId="77777777" w:rsidR="00FC28B4" w:rsidRDefault="00FC28B4" w:rsidP="00B0129E">
      <w:pPr>
        <w:spacing w:after="0" w:line="240" w:lineRule="auto"/>
      </w:pPr>
      <w:r>
        <w:separator/>
      </w:r>
    </w:p>
  </w:footnote>
  <w:footnote w:type="continuationSeparator" w:id="0">
    <w:p w14:paraId="7004DB56" w14:textId="77777777" w:rsidR="00FC28B4" w:rsidRDefault="00FC28B4" w:rsidP="00B0129E">
      <w:pPr>
        <w:spacing w:after="0" w:line="240" w:lineRule="auto"/>
      </w:pPr>
      <w:r>
        <w:continuationSeparator/>
      </w:r>
    </w:p>
  </w:footnote>
  <w:footnote w:type="continuationNotice" w:id="1">
    <w:p w14:paraId="365AD7C1" w14:textId="77777777" w:rsidR="00FC28B4" w:rsidRDefault="00FC28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56B"/>
    <w:multiLevelType w:val="multilevel"/>
    <w:tmpl w:val="EA2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4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9E"/>
    <w:rsid w:val="000033E1"/>
    <w:rsid w:val="00007A88"/>
    <w:rsid w:val="0002330D"/>
    <w:rsid w:val="000259A6"/>
    <w:rsid w:val="00027A87"/>
    <w:rsid w:val="000336E6"/>
    <w:rsid w:val="0003608E"/>
    <w:rsid w:val="00037A6E"/>
    <w:rsid w:val="0004066E"/>
    <w:rsid w:val="00066268"/>
    <w:rsid w:val="00066949"/>
    <w:rsid w:val="00074A36"/>
    <w:rsid w:val="00076A30"/>
    <w:rsid w:val="00081CA3"/>
    <w:rsid w:val="000831C2"/>
    <w:rsid w:val="00087731"/>
    <w:rsid w:val="00092710"/>
    <w:rsid w:val="000A14CF"/>
    <w:rsid w:val="000A7463"/>
    <w:rsid w:val="000B67DA"/>
    <w:rsid w:val="000C6559"/>
    <w:rsid w:val="00103ED8"/>
    <w:rsid w:val="00104F47"/>
    <w:rsid w:val="00105245"/>
    <w:rsid w:val="00110028"/>
    <w:rsid w:val="0011133A"/>
    <w:rsid w:val="00117AAE"/>
    <w:rsid w:val="001216C7"/>
    <w:rsid w:val="00121D26"/>
    <w:rsid w:val="00133BC6"/>
    <w:rsid w:val="00135715"/>
    <w:rsid w:val="001462EB"/>
    <w:rsid w:val="0014700E"/>
    <w:rsid w:val="00152066"/>
    <w:rsid w:val="00166782"/>
    <w:rsid w:val="0016762B"/>
    <w:rsid w:val="001737F3"/>
    <w:rsid w:val="00177C3C"/>
    <w:rsid w:val="00182E0A"/>
    <w:rsid w:val="00184415"/>
    <w:rsid w:val="00186E92"/>
    <w:rsid w:val="00193021"/>
    <w:rsid w:val="001A1C0D"/>
    <w:rsid w:val="001A782F"/>
    <w:rsid w:val="001B1995"/>
    <w:rsid w:val="001D0810"/>
    <w:rsid w:val="001D3248"/>
    <w:rsid w:val="002017AC"/>
    <w:rsid w:val="00202C4C"/>
    <w:rsid w:val="002038A3"/>
    <w:rsid w:val="002041D7"/>
    <w:rsid w:val="002227CD"/>
    <w:rsid w:val="00223DDB"/>
    <w:rsid w:val="00241EAF"/>
    <w:rsid w:val="0026342B"/>
    <w:rsid w:val="00265413"/>
    <w:rsid w:val="002669D1"/>
    <w:rsid w:val="00270FF9"/>
    <w:rsid w:val="002711F4"/>
    <w:rsid w:val="00271F3B"/>
    <w:rsid w:val="002737D0"/>
    <w:rsid w:val="0029299D"/>
    <w:rsid w:val="002C1074"/>
    <w:rsid w:val="002C557D"/>
    <w:rsid w:val="002D65D1"/>
    <w:rsid w:val="002F4A9C"/>
    <w:rsid w:val="002F4E35"/>
    <w:rsid w:val="002F61F2"/>
    <w:rsid w:val="002F7E9B"/>
    <w:rsid w:val="0030204C"/>
    <w:rsid w:val="003138D2"/>
    <w:rsid w:val="003164CE"/>
    <w:rsid w:val="003210D7"/>
    <w:rsid w:val="00333345"/>
    <w:rsid w:val="00342181"/>
    <w:rsid w:val="00356183"/>
    <w:rsid w:val="00361AA7"/>
    <w:rsid w:val="00364C6A"/>
    <w:rsid w:val="00382995"/>
    <w:rsid w:val="0039045E"/>
    <w:rsid w:val="00395E42"/>
    <w:rsid w:val="003A2A72"/>
    <w:rsid w:val="003A457D"/>
    <w:rsid w:val="003A7FA8"/>
    <w:rsid w:val="003B3B2B"/>
    <w:rsid w:val="003C2DD3"/>
    <w:rsid w:val="003C4E8A"/>
    <w:rsid w:val="003D4DBE"/>
    <w:rsid w:val="003E1F5C"/>
    <w:rsid w:val="003F0A5D"/>
    <w:rsid w:val="003F3CA5"/>
    <w:rsid w:val="003F6F1A"/>
    <w:rsid w:val="00400DA3"/>
    <w:rsid w:val="00411591"/>
    <w:rsid w:val="004151EF"/>
    <w:rsid w:val="00420A6A"/>
    <w:rsid w:val="00450A3C"/>
    <w:rsid w:val="00452E47"/>
    <w:rsid w:val="004669F0"/>
    <w:rsid w:val="004708EE"/>
    <w:rsid w:val="00474E1B"/>
    <w:rsid w:val="0049235E"/>
    <w:rsid w:val="004926FA"/>
    <w:rsid w:val="004A0634"/>
    <w:rsid w:val="004A46DC"/>
    <w:rsid w:val="004B72E6"/>
    <w:rsid w:val="004C1A8F"/>
    <w:rsid w:val="004D6232"/>
    <w:rsid w:val="004D6D9C"/>
    <w:rsid w:val="004F01A2"/>
    <w:rsid w:val="0050214B"/>
    <w:rsid w:val="005021CB"/>
    <w:rsid w:val="00502367"/>
    <w:rsid w:val="005069EC"/>
    <w:rsid w:val="005104AF"/>
    <w:rsid w:val="00514B35"/>
    <w:rsid w:val="00515037"/>
    <w:rsid w:val="00516C6C"/>
    <w:rsid w:val="00516D78"/>
    <w:rsid w:val="0052197E"/>
    <w:rsid w:val="005328D9"/>
    <w:rsid w:val="005376FA"/>
    <w:rsid w:val="005413E3"/>
    <w:rsid w:val="00564191"/>
    <w:rsid w:val="00570D1D"/>
    <w:rsid w:val="00572B12"/>
    <w:rsid w:val="005747E8"/>
    <w:rsid w:val="00574CAA"/>
    <w:rsid w:val="005753E8"/>
    <w:rsid w:val="00593878"/>
    <w:rsid w:val="005978BF"/>
    <w:rsid w:val="005A422F"/>
    <w:rsid w:val="005B48B7"/>
    <w:rsid w:val="005C3B15"/>
    <w:rsid w:val="005D12EF"/>
    <w:rsid w:val="005E7D87"/>
    <w:rsid w:val="005F4230"/>
    <w:rsid w:val="006024CC"/>
    <w:rsid w:val="00602678"/>
    <w:rsid w:val="00607014"/>
    <w:rsid w:val="00610642"/>
    <w:rsid w:val="0061652E"/>
    <w:rsid w:val="00616EAB"/>
    <w:rsid w:val="006205AF"/>
    <w:rsid w:val="00636E84"/>
    <w:rsid w:val="0063733D"/>
    <w:rsid w:val="0064458D"/>
    <w:rsid w:val="00654327"/>
    <w:rsid w:val="00655791"/>
    <w:rsid w:val="006637D6"/>
    <w:rsid w:val="00665BBB"/>
    <w:rsid w:val="0067128E"/>
    <w:rsid w:val="00676503"/>
    <w:rsid w:val="00681521"/>
    <w:rsid w:val="006863EC"/>
    <w:rsid w:val="006940F8"/>
    <w:rsid w:val="006A2971"/>
    <w:rsid w:val="006B775D"/>
    <w:rsid w:val="006E26A7"/>
    <w:rsid w:val="006E6C32"/>
    <w:rsid w:val="00703036"/>
    <w:rsid w:val="00722413"/>
    <w:rsid w:val="00736797"/>
    <w:rsid w:val="00752D03"/>
    <w:rsid w:val="00754C0B"/>
    <w:rsid w:val="00766E5E"/>
    <w:rsid w:val="007673A4"/>
    <w:rsid w:val="00774485"/>
    <w:rsid w:val="0077711D"/>
    <w:rsid w:val="0078187E"/>
    <w:rsid w:val="00781B4A"/>
    <w:rsid w:val="007944BA"/>
    <w:rsid w:val="007A0759"/>
    <w:rsid w:val="007C3972"/>
    <w:rsid w:val="007C53C5"/>
    <w:rsid w:val="007F1066"/>
    <w:rsid w:val="007F1856"/>
    <w:rsid w:val="007F53AB"/>
    <w:rsid w:val="00800B2E"/>
    <w:rsid w:val="008157EB"/>
    <w:rsid w:val="00817CDE"/>
    <w:rsid w:val="0082109A"/>
    <w:rsid w:val="00844F0E"/>
    <w:rsid w:val="00846425"/>
    <w:rsid w:val="008553A7"/>
    <w:rsid w:val="00855611"/>
    <w:rsid w:val="00870F3C"/>
    <w:rsid w:val="008713E1"/>
    <w:rsid w:val="00874B43"/>
    <w:rsid w:val="008875DE"/>
    <w:rsid w:val="0089022A"/>
    <w:rsid w:val="00891EB0"/>
    <w:rsid w:val="00892B69"/>
    <w:rsid w:val="00892BCB"/>
    <w:rsid w:val="008939A8"/>
    <w:rsid w:val="008A2346"/>
    <w:rsid w:val="008A411D"/>
    <w:rsid w:val="008B0388"/>
    <w:rsid w:val="008D12D9"/>
    <w:rsid w:val="008D4C42"/>
    <w:rsid w:val="008D5330"/>
    <w:rsid w:val="008E45B5"/>
    <w:rsid w:val="008E5397"/>
    <w:rsid w:val="008F1EA2"/>
    <w:rsid w:val="008F6897"/>
    <w:rsid w:val="009021A1"/>
    <w:rsid w:val="009032B4"/>
    <w:rsid w:val="0090794F"/>
    <w:rsid w:val="00907FD2"/>
    <w:rsid w:val="009132EB"/>
    <w:rsid w:val="00920816"/>
    <w:rsid w:val="00925634"/>
    <w:rsid w:val="00937719"/>
    <w:rsid w:val="009401FA"/>
    <w:rsid w:val="00944FB6"/>
    <w:rsid w:val="00971182"/>
    <w:rsid w:val="00972F57"/>
    <w:rsid w:val="009772B6"/>
    <w:rsid w:val="00985AD0"/>
    <w:rsid w:val="0098606E"/>
    <w:rsid w:val="00993915"/>
    <w:rsid w:val="00996204"/>
    <w:rsid w:val="009B5178"/>
    <w:rsid w:val="009B6560"/>
    <w:rsid w:val="009E2705"/>
    <w:rsid w:val="009E32FE"/>
    <w:rsid w:val="009F4D21"/>
    <w:rsid w:val="00A0313A"/>
    <w:rsid w:val="00A05844"/>
    <w:rsid w:val="00A069E7"/>
    <w:rsid w:val="00A12796"/>
    <w:rsid w:val="00A15FDE"/>
    <w:rsid w:val="00A35E82"/>
    <w:rsid w:val="00A44351"/>
    <w:rsid w:val="00A518B2"/>
    <w:rsid w:val="00A56DF8"/>
    <w:rsid w:val="00A729D8"/>
    <w:rsid w:val="00A7648E"/>
    <w:rsid w:val="00A83AE8"/>
    <w:rsid w:val="00AB1D4E"/>
    <w:rsid w:val="00AB335C"/>
    <w:rsid w:val="00AB3698"/>
    <w:rsid w:val="00AB6C43"/>
    <w:rsid w:val="00AD51AD"/>
    <w:rsid w:val="00AF0755"/>
    <w:rsid w:val="00AF4A06"/>
    <w:rsid w:val="00B0129E"/>
    <w:rsid w:val="00B11D47"/>
    <w:rsid w:val="00B157C3"/>
    <w:rsid w:val="00B168DE"/>
    <w:rsid w:val="00B273D7"/>
    <w:rsid w:val="00B31CE6"/>
    <w:rsid w:val="00B36662"/>
    <w:rsid w:val="00B50A22"/>
    <w:rsid w:val="00B573D5"/>
    <w:rsid w:val="00B60E89"/>
    <w:rsid w:val="00B65536"/>
    <w:rsid w:val="00B850EE"/>
    <w:rsid w:val="00B915F5"/>
    <w:rsid w:val="00B94A13"/>
    <w:rsid w:val="00BA0586"/>
    <w:rsid w:val="00BA0934"/>
    <w:rsid w:val="00BA0A86"/>
    <w:rsid w:val="00BA69BD"/>
    <w:rsid w:val="00BA7D05"/>
    <w:rsid w:val="00BB2D87"/>
    <w:rsid w:val="00BB372B"/>
    <w:rsid w:val="00BB5C26"/>
    <w:rsid w:val="00BB6553"/>
    <w:rsid w:val="00BD0657"/>
    <w:rsid w:val="00BE4BF3"/>
    <w:rsid w:val="00BE4EDC"/>
    <w:rsid w:val="00BF42E0"/>
    <w:rsid w:val="00BF5FDD"/>
    <w:rsid w:val="00C00239"/>
    <w:rsid w:val="00C03019"/>
    <w:rsid w:val="00C04A84"/>
    <w:rsid w:val="00C06B1B"/>
    <w:rsid w:val="00C07C5B"/>
    <w:rsid w:val="00C11ACE"/>
    <w:rsid w:val="00C14C33"/>
    <w:rsid w:val="00C1537B"/>
    <w:rsid w:val="00C16F62"/>
    <w:rsid w:val="00C35D78"/>
    <w:rsid w:val="00C4062E"/>
    <w:rsid w:val="00C426E1"/>
    <w:rsid w:val="00C62341"/>
    <w:rsid w:val="00C72256"/>
    <w:rsid w:val="00C7348A"/>
    <w:rsid w:val="00CA799D"/>
    <w:rsid w:val="00CB70EF"/>
    <w:rsid w:val="00CC2C89"/>
    <w:rsid w:val="00CE61DA"/>
    <w:rsid w:val="00CE639A"/>
    <w:rsid w:val="00CE6C04"/>
    <w:rsid w:val="00CF4F03"/>
    <w:rsid w:val="00D2354F"/>
    <w:rsid w:val="00D344E5"/>
    <w:rsid w:val="00D366AA"/>
    <w:rsid w:val="00D43D52"/>
    <w:rsid w:val="00D46E36"/>
    <w:rsid w:val="00D479FA"/>
    <w:rsid w:val="00D62299"/>
    <w:rsid w:val="00D72B4B"/>
    <w:rsid w:val="00D762C7"/>
    <w:rsid w:val="00D80601"/>
    <w:rsid w:val="00D81D6F"/>
    <w:rsid w:val="00D833A7"/>
    <w:rsid w:val="00D93B33"/>
    <w:rsid w:val="00D93D30"/>
    <w:rsid w:val="00DB1EF2"/>
    <w:rsid w:val="00DD2B66"/>
    <w:rsid w:val="00DD4A2F"/>
    <w:rsid w:val="00DE0D9D"/>
    <w:rsid w:val="00DE4D01"/>
    <w:rsid w:val="00DE7EF7"/>
    <w:rsid w:val="00DF4783"/>
    <w:rsid w:val="00E32228"/>
    <w:rsid w:val="00E36795"/>
    <w:rsid w:val="00E413AF"/>
    <w:rsid w:val="00E44877"/>
    <w:rsid w:val="00E52295"/>
    <w:rsid w:val="00E57F25"/>
    <w:rsid w:val="00E6313A"/>
    <w:rsid w:val="00E80D1B"/>
    <w:rsid w:val="00E81CCA"/>
    <w:rsid w:val="00EA14DC"/>
    <w:rsid w:val="00EA3AEE"/>
    <w:rsid w:val="00ED764B"/>
    <w:rsid w:val="00ED7B47"/>
    <w:rsid w:val="00EE4329"/>
    <w:rsid w:val="00EE4867"/>
    <w:rsid w:val="00EE4D8F"/>
    <w:rsid w:val="00EE5FEB"/>
    <w:rsid w:val="00F27E07"/>
    <w:rsid w:val="00F33F9C"/>
    <w:rsid w:val="00F3560F"/>
    <w:rsid w:val="00F5090F"/>
    <w:rsid w:val="00F512FE"/>
    <w:rsid w:val="00F52C6E"/>
    <w:rsid w:val="00F653FF"/>
    <w:rsid w:val="00F70481"/>
    <w:rsid w:val="00F718AE"/>
    <w:rsid w:val="00F72F5C"/>
    <w:rsid w:val="00F860A0"/>
    <w:rsid w:val="00F908FC"/>
    <w:rsid w:val="00FB528B"/>
    <w:rsid w:val="00FC0421"/>
    <w:rsid w:val="00FC28B4"/>
    <w:rsid w:val="00FD2A22"/>
    <w:rsid w:val="00FD2BB7"/>
    <w:rsid w:val="00FD719A"/>
    <w:rsid w:val="00FD7292"/>
    <w:rsid w:val="00FE54AB"/>
    <w:rsid w:val="00FE7E4D"/>
    <w:rsid w:val="00FF35A2"/>
    <w:rsid w:val="00FF6811"/>
    <w:rsid w:val="00FF7DAB"/>
    <w:rsid w:val="027C7758"/>
    <w:rsid w:val="03BC0881"/>
    <w:rsid w:val="0B34A331"/>
    <w:rsid w:val="0F977A9C"/>
    <w:rsid w:val="1CD89F49"/>
    <w:rsid w:val="2C198997"/>
    <w:rsid w:val="33204A9D"/>
    <w:rsid w:val="38B15C31"/>
    <w:rsid w:val="3CFC0A4A"/>
    <w:rsid w:val="4857536D"/>
    <w:rsid w:val="4B8D7367"/>
    <w:rsid w:val="5319CE46"/>
    <w:rsid w:val="58DA118F"/>
    <w:rsid w:val="5B09916D"/>
    <w:rsid w:val="5C1FFE31"/>
    <w:rsid w:val="6D83AD21"/>
    <w:rsid w:val="73640994"/>
    <w:rsid w:val="74FFD9F5"/>
    <w:rsid w:val="7B46C7C7"/>
    <w:rsid w:val="7C03E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20C5C"/>
  <w15:chartTrackingRefBased/>
  <w15:docId w15:val="{DC623BEC-ABC8-4714-86E7-9FEEFFC5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9E"/>
  </w:style>
  <w:style w:type="paragraph" w:styleId="Footer">
    <w:name w:val="footer"/>
    <w:basedOn w:val="Normal"/>
    <w:link w:val="FooterChar"/>
    <w:uiPriority w:val="99"/>
    <w:unhideWhenUsed/>
    <w:rsid w:val="00B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9E"/>
  </w:style>
  <w:style w:type="table" w:styleId="TableGrid">
    <w:name w:val="Table Grid"/>
    <w:basedOn w:val="TableNormal"/>
    <w:uiPriority w:val="39"/>
    <w:rsid w:val="00B0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9E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2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F6E0EF25963419A13D5BE25F4A409" ma:contentTypeVersion="24" ma:contentTypeDescription="Create a new document." ma:contentTypeScope="" ma:versionID="d727d58298e4701345a1fe05394220f4">
  <xsd:schema xmlns:xsd="http://www.w3.org/2001/XMLSchema" xmlns:xs="http://www.w3.org/2001/XMLSchema" xmlns:p="http://schemas.microsoft.com/office/2006/metadata/properties" xmlns:ns2="255937ca-7290-4bc6-a353-2cd98dd89ec9" xmlns:ns3="daf351d2-9d65-4e15-819b-089abbf1a8a9" xmlns:ns4="79c61ac0-e2c7-48bc-a29b-86ab5b1ef924" targetNamespace="http://schemas.microsoft.com/office/2006/metadata/properties" ma:root="true" ma:fieldsID="7d0eb88942b279f43beedb476c7af421" ns2:_="" ns3:_="" ns4:_="">
    <xsd:import namespace="255937ca-7290-4bc6-a353-2cd98dd89ec9"/>
    <xsd:import namespace="daf351d2-9d65-4e15-819b-089abbf1a8a9"/>
    <xsd:import namespace="79c61ac0-e2c7-48bc-a29b-86ab5b1ef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6283e59c3240949381e2ba819e27df" minOccurs="0"/>
                <xsd:element ref="ns3:TaxCatchAll" minOccurs="0"/>
                <xsd:element ref="ns2:Planning_x0020_Topic" minOccurs="0"/>
                <xsd:element ref="ns2:Planning_x0020_Document_x0020_Type" minOccurs="0"/>
                <xsd:element ref="ns2:eaddba821dd7446f95cd193bcae884a9" minOccurs="0"/>
                <xsd:element ref="ns2:Document_x0020_Statu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37ca-7290-4bc6-a353-2cd98dd89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6283e59c3240949381e2ba819e27df" ma:index="13" nillable="true" ma:taxonomy="true" ma:internalName="ge6283e59c3240949381e2ba819e27df" ma:taxonomyFieldName="Zone" ma:displayName="Zone" ma:default="" ma:fieldId="{0e6283e5-9c32-4094-9381-e2ba819e27df}" ma:sspId="15427c25-6373-4123-b2f0-33d4b6c189e1" ma:termSetId="b24322b4-3f3e-46c5-9ec0-e1a5b61e6c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ing_x0020_Topic" ma:index="15" nillable="true" ma:displayName="Planning Topic" ma:internalName="Planning_x0020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dgeting"/>
                    <xsd:enumeration value="Coastal erosion"/>
                    <xsd:enumeration value="Committee meetings"/>
                    <xsd:enumeration value="Compliance"/>
                    <xsd:enumeration value="Conferences"/>
                    <xsd:enumeration value="Consultation"/>
                    <xsd:enumeration value="Council"/>
                    <xsd:enumeration value="Dams &amp; levees"/>
                    <xsd:enumeration value="Emergency management"/>
                    <xsd:enumeration value="Evacuation"/>
                    <xsd:enumeration value="Evaluation &amp; reviewing"/>
                    <xsd:enumeration value="Finance"/>
                    <xsd:enumeration value="Flash flooding"/>
                    <xsd:enumeration value="Flood"/>
                    <xsd:enumeration value="Flood modelling"/>
                    <xsd:enumeration value="Flood plan"/>
                    <xsd:enumeration value="Flood study"/>
                    <xsd:enumeration value="Floodplain"/>
                    <xsd:enumeration value="Gauges"/>
                    <xsd:enumeration value="Grant funding"/>
                    <xsd:enumeration value="ICT"/>
                    <xsd:enumeration value="Incident management &amp; response"/>
                    <xsd:enumeration value="Land use"/>
                    <xsd:enumeration value="Mapping"/>
                    <xsd:enumeration value="Media"/>
                    <xsd:enumeration value="Operational planning"/>
                    <xsd:enumeration value="Operational preparedness"/>
                    <xsd:enumeration value="Operational recovery"/>
                    <xsd:enumeration value="Risk management"/>
                    <xsd:enumeration value="Riverine"/>
                    <xsd:enumeration value="Response"/>
                    <xsd:enumeration value="Snow"/>
                    <xsd:enumeration value="State"/>
                    <xsd:enumeration value="Storm"/>
                    <xsd:enumeration value="Strategic management"/>
                    <xsd:enumeration value="Training"/>
                    <xsd:enumeration value="Tsunami"/>
                    <xsd:enumeration value="Workshop"/>
                    <xsd:enumeration value="Team Meeting"/>
                  </xsd:restriction>
                </xsd:simpleType>
              </xsd:element>
            </xsd:sequence>
          </xsd:extension>
        </xsd:complexContent>
      </xsd:complexType>
    </xsd:element>
    <xsd:element name="Planning_x0020_Document_x0020_Type" ma:index="16" nillable="true" ma:displayName="Planning Document Type" ma:internalName="Planning_x0020_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Abstract"/>
                    <xsd:enumeration value="Briefing note"/>
                    <xsd:enumeration value="Checklist"/>
                    <xsd:enumeration value="Conference paper"/>
                    <xsd:enumeration value="Email"/>
                    <xsd:enumeration value="Fact sheet"/>
                    <xsd:enumeration value="FAQs"/>
                    <xsd:enumeration value="Form"/>
                    <xsd:enumeration value="Framework"/>
                    <xsd:enumeration value="Guideline"/>
                    <xsd:enumeration value="Letter"/>
                    <xsd:enumeration value="List"/>
                    <xsd:enumeration value="Manual"/>
                    <xsd:enumeration value="Meeting minutes"/>
                    <xsd:enumeration value="Operational bulletin"/>
                    <xsd:enumeration value="Operational instruction"/>
                    <xsd:enumeration value="Other"/>
                    <xsd:enumeration value="Plan"/>
                    <xsd:enumeration value="Policy"/>
                    <xsd:enumeration value="Poster"/>
                    <xsd:enumeration value="Presentation"/>
                    <xsd:enumeration value="Procedure"/>
                    <xsd:enumeration value="Proposal"/>
                    <xsd:enumeration value="Research"/>
                    <xsd:enumeration value="Report"/>
                    <xsd:enumeration value="Schematic"/>
                    <xsd:enumeration value="Strategic"/>
                    <xsd:enumeration value="Sub plan"/>
                    <xsd:enumeration value="Supporting document"/>
                    <xsd:enumeration value="Template"/>
                    <xsd:enumeration value="Terms of reference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eaddba821dd7446f95cd193bcae884a9" ma:index="18" nillable="true" ma:taxonomy="true" ma:internalName="eaddba821dd7446f95cd193bcae884a9" ma:taxonomyFieldName="LGA" ma:displayName="LGA" ma:default="" ma:fieldId="{eaddba82-1dd7-446f-95cd-193bcae884a9}" ma:sspId="15427c25-6373-4123-b2f0-33d4b6c189e1" ma:termSetId="74e9268e-d4c1-408a-bec5-3a1d091b50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9" nillable="true" ma:displayName="Document Status" ma:internalName="Document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ep"/>
                    <xsd:enumeration value="Archive"/>
                    <xsd:enumeration value="Delete?"/>
                    <xsd:enumeration value="Move"/>
                    <xsd:enumeration value="Further Review"/>
                    <xsd:enumeration value="Final"/>
                    <xsd:enumeration value="Draft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427c25-6373-4123-b2f0-33d4b6c18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51d2-9d65-4e15-819b-089abbf1a8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b4496-1fd8-449e-a0f4-40ee834ada28}" ma:internalName="TaxCatchAll" ma:showField="CatchAllData" ma:web="79c61ac0-e2c7-48bc-a29b-86ab5b1ef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61ac0-e2c7-48bc-a29b-86ab5b1ef92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351d2-9d65-4e15-819b-089abbf1a8a9" xsi:nil="true"/>
    <ge6283e59c3240949381e2ba819e27df xmlns="255937ca-7290-4bc6-a353-2cd98dd89ec9">
      <Terms xmlns="http://schemas.microsoft.com/office/infopath/2007/PartnerControls"/>
    </ge6283e59c3240949381e2ba819e27df>
    <Document_x0020_Status xmlns="255937ca-7290-4bc6-a353-2cd98dd89ec9" xsi:nil="true"/>
    <Planning_x0020_Document_x0020_Type xmlns="255937ca-7290-4bc6-a353-2cd98dd89ec9" xsi:nil="true"/>
    <Planning_x0020_Topic xmlns="255937ca-7290-4bc6-a353-2cd98dd89ec9" xsi:nil="true"/>
    <eaddba821dd7446f95cd193bcae884a9 xmlns="255937ca-7290-4bc6-a353-2cd98dd89ec9">
      <Terms xmlns="http://schemas.microsoft.com/office/infopath/2007/PartnerControls"/>
    </eaddba821dd7446f95cd193bcae884a9>
    <SharedWithUsers xmlns="79c61ac0-e2c7-48bc-a29b-86ab5b1ef924">
      <UserInfo>
        <DisplayName>Olivia Panozzo</DisplayName>
        <AccountId>13</AccountId>
        <AccountType/>
      </UserInfo>
      <UserInfo>
        <DisplayName>Donna Reinhard</DisplayName>
        <AccountId>17</AccountId>
        <AccountType/>
      </UserInfo>
      <UserInfo>
        <DisplayName>Nicholas Kuster</DisplayName>
        <AccountId>16</AccountId>
        <AccountType/>
      </UserInfo>
      <UserInfo>
        <DisplayName>Leanne Cooper</DisplayName>
        <AccountId>15</AccountId>
        <AccountType/>
      </UserInfo>
      <UserInfo>
        <DisplayName>Vanessa Barnes</DisplayName>
        <AccountId>14</AccountId>
        <AccountType/>
      </UserInfo>
      <UserInfo>
        <DisplayName>Jamie Watson</DisplayName>
        <AccountId>12</AccountId>
        <AccountType/>
      </UserInfo>
      <UserInfo>
        <DisplayName>Craig Ronan</DisplayName>
        <AccountId>28</AccountId>
        <AccountType/>
      </UserInfo>
    </SharedWithUsers>
    <lcf76f155ced4ddcb4097134ff3c332f xmlns="255937ca-7290-4bc6-a353-2cd98dd89e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A2222-917C-421F-B7E6-4598843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937ca-7290-4bc6-a353-2cd98dd89ec9"/>
    <ds:schemaRef ds:uri="daf351d2-9d65-4e15-819b-089abbf1a8a9"/>
    <ds:schemaRef ds:uri="79c61ac0-e2c7-48bc-a29b-86ab5b1e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612CF-E054-4926-8052-2CCEF936C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71285-64E3-4475-9D30-2582249C6CEA}">
  <ds:schemaRefs>
    <ds:schemaRef ds:uri="255937ca-7290-4bc6-a353-2cd98dd89ec9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9c61ac0-e2c7-48bc-a29b-86ab5b1ef924"/>
    <ds:schemaRef ds:uri="daf351d2-9d65-4e15-819b-089abbf1a8a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Watson</dc:creator>
  <cp:keywords/>
  <dc:description/>
  <cp:lastModifiedBy>Kristina Resanceff</cp:lastModifiedBy>
  <cp:revision>2</cp:revision>
  <dcterms:created xsi:type="dcterms:W3CDTF">2025-12-08T00:22:00Z</dcterms:created>
  <dcterms:modified xsi:type="dcterms:W3CDTF">2025-12-08T00:22:00Z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0x010100C78F6E0EF25963419A13D5BE25F4A409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SESKeywords">
    <vt:lpwstr/>
  </property>
  <property fmtid="{D5CDD505-2E9C-101B-9397-08002B2CF9AE}" pid="6" name="SharedWithUsers">
    <vt:lpwstr>13;#Olivia Panozzo;#17;#Donna Reinhard;#16;#Nicholas Kuster;#15;#Leanne Cooper;#14;#Vanessa Barnes;#12;#Jamie Watson;#28;#Craig Ronan</vt:lpwstr>
  </property>
  <property fmtid="{D5CDD505-2E9C-101B-9397-08002B2CF9AE}" pid="7" name="Zone">
    <vt:lpwstr/>
  </property>
  <property fmtid="{D5CDD505-2E9C-101B-9397-08002B2CF9AE}" pid="8" name="LGA">
    <vt:lpwstr/>
  </property>
</Properties>
</file>